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215E6F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215E6F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215E6F">
        <w:rPr>
          <w:rFonts w:ascii="Times New Roman" w:hAnsi="Times New Roman" w:cs="Times New Roman"/>
          <w:sz w:val="24"/>
          <w:szCs w:val="24"/>
        </w:rPr>
        <w:t>6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875878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878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F445FB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696DB6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6DB6">
        <w:rPr>
          <w:rFonts w:ascii="Times New Roman" w:hAnsi="Times New Roman" w:cs="Times New Roman"/>
          <w:sz w:val="26"/>
          <w:szCs w:val="26"/>
        </w:rPr>
        <w:t>При подготовке проекта решения</w:t>
      </w:r>
      <w:r w:rsidR="00DF1C29" w:rsidRPr="00696DB6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696DB6">
        <w:rPr>
          <w:rFonts w:ascii="Times New Roman" w:hAnsi="Times New Roman" w:cs="Times New Roman"/>
          <w:sz w:val="26"/>
          <w:szCs w:val="26"/>
        </w:rPr>
        <w:t>круга</w:t>
      </w:r>
      <w:r w:rsidRPr="00696DB6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696DB6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696DB6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696DB6">
        <w:rPr>
          <w:rFonts w:ascii="Times New Roman" w:hAnsi="Times New Roman" w:cs="Times New Roman"/>
          <w:sz w:val="26"/>
          <w:szCs w:val="26"/>
        </w:rPr>
        <w:t>:</w:t>
      </w:r>
    </w:p>
    <w:p w:rsidR="00800A90" w:rsidRPr="00B87D57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96DB6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696DB6">
        <w:rPr>
          <w:rFonts w:ascii="Times New Roman" w:eastAsia="Times New Roman" w:hAnsi="Times New Roman" w:cs="Times New Roman"/>
          <w:sz w:val="26"/>
          <w:szCs w:val="26"/>
        </w:rPr>
        <w:t>2</w:t>
      </w:r>
      <w:r w:rsidR="00FE5E97" w:rsidRPr="00696DB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FE5E97" w:rsidRPr="00696DB6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6620" w:rsidRPr="00696DB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696DB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696DB6">
        <w:rPr>
          <w:sz w:val="26"/>
          <w:szCs w:val="26"/>
        </w:rPr>
        <w:t xml:space="preserve"> (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696DB6">
        <w:rPr>
          <w:rFonts w:ascii="Times New Roman" w:eastAsia="Times New Roman" w:hAnsi="Times New Roman" w:cs="Times New Roman"/>
          <w:sz w:val="26"/>
          <w:szCs w:val="26"/>
        </w:rPr>
        <w:t>приложение 1 к реестру</w:t>
      </w:r>
      <w:r w:rsidR="005924FF" w:rsidRPr="00B87D57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875878" w:rsidRPr="00696DB6" w:rsidRDefault="00D4264F" w:rsidP="00D4264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дополнительно выделенным межбюджетным трансфертам  и прочим безвозмездным поступлениям (на </w:t>
      </w:r>
      <w:r w:rsidR="00696DB6" w:rsidRPr="00696DB6">
        <w:rPr>
          <w:rFonts w:ascii="Times New Roman" w:eastAsia="Times New Roman" w:hAnsi="Times New Roman" w:cs="Times New Roman"/>
          <w:sz w:val="26"/>
          <w:szCs w:val="26"/>
        </w:rPr>
        <w:t>13.12</w:t>
      </w:r>
      <w:r w:rsidR="008C032B" w:rsidRPr="00696DB6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8C032B" w:rsidRPr="00696DB6">
        <w:rPr>
          <w:rFonts w:ascii="Times New Roman" w:eastAsia="Times New Roman" w:hAnsi="Times New Roman" w:cs="Times New Roman"/>
          <w:sz w:val="26"/>
          <w:szCs w:val="26"/>
        </w:rPr>
        <w:t>2024 года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>) -  приложение 2 к реестру.</w:t>
      </w:r>
    </w:p>
    <w:p w:rsidR="00800A90" w:rsidRPr="00696DB6" w:rsidRDefault="00A11EC5" w:rsidP="00DE3056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DB6">
        <w:rPr>
          <w:rFonts w:ascii="Times New Roman" w:eastAsia="Times New Roman" w:hAnsi="Times New Roman" w:cs="Times New Roman"/>
          <w:sz w:val="26"/>
          <w:szCs w:val="26"/>
        </w:rPr>
        <w:t>Распределение  дополнительных  доходов</w:t>
      </w:r>
      <w:r w:rsidR="00DE3056" w:rsidRPr="00696DB6">
        <w:rPr>
          <w:rFonts w:ascii="Times New Roman" w:eastAsia="Times New Roman" w:hAnsi="Times New Roman" w:cs="Times New Roman"/>
          <w:sz w:val="26"/>
          <w:szCs w:val="26"/>
        </w:rPr>
        <w:t xml:space="preserve"> (без учета изменений объема  безвозмездных поступлений)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D4670" w:rsidRPr="00696DB6">
        <w:rPr>
          <w:rFonts w:ascii="Times New Roman" w:eastAsia="Times New Roman" w:hAnsi="Times New Roman" w:cs="Times New Roman"/>
          <w:sz w:val="26"/>
          <w:szCs w:val="26"/>
        </w:rPr>
        <w:t xml:space="preserve">-  приложение </w:t>
      </w:r>
      <w:r w:rsidR="00875878" w:rsidRPr="00696D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4670" w:rsidRPr="00696DB6">
        <w:rPr>
          <w:rFonts w:ascii="Times New Roman" w:eastAsia="Times New Roman" w:hAnsi="Times New Roman" w:cs="Times New Roman"/>
          <w:sz w:val="26"/>
          <w:szCs w:val="26"/>
        </w:rPr>
        <w:t xml:space="preserve"> к реестру</w:t>
      </w:r>
      <w:r w:rsidR="001C459C" w:rsidRPr="00696D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1A8" w:rsidRPr="00696DB6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696DB6">
        <w:rPr>
          <w:rFonts w:ascii="Times New Roman" w:eastAsia="Times New Roman" w:hAnsi="Times New Roman" w:cs="Times New Roman"/>
          <w:sz w:val="26"/>
          <w:szCs w:val="26"/>
        </w:rPr>
        <w:t>Изменение расходной части бюджета Миа</w:t>
      </w:r>
      <w:r w:rsidR="00FE5E97" w:rsidRPr="00696DB6">
        <w:rPr>
          <w:rFonts w:ascii="Times New Roman" w:eastAsia="Times New Roman" w:hAnsi="Times New Roman" w:cs="Times New Roman"/>
          <w:sz w:val="26"/>
          <w:szCs w:val="26"/>
        </w:rPr>
        <w:t>сского городского округа на 2024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E5E97" w:rsidRPr="00696DB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 годы – приложение </w:t>
      </w:r>
      <w:r w:rsidR="00875878" w:rsidRPr="00696DB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696DB6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696DB6" w:rsidRPr="00696DB6">
        <w:rPr>
          <w:rFonts w:ascii="Times New Roman" w:eastAsia="Times New Roman" w:hAnsi="Times New Roman" w:cs="Times New Roman"/>
          <w:sz w:val="26"/>
          <w:szCs w:val="26"/>
        </w:rPr>
        <w:t>29.11</w:t>
      </w:r>
      <w:r w:rsidR="00875878" w:rsidRPr="00696DB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74640D" w:rsidRPr="00696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>по состоянию на</w:t>
      </w:r>
      <w:r w:rsidR="000C089E" w:rsidRPr="00696DB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96DB6" w:rsidRPr="00696DB6">
        <w:rPr>
          <w:rFonts w:ascii="Times New Roman" w:eastAsia="Times New Roman" w:hAnsi="Times New Roman" w:cs="Times New Roman"/>
          <w:sz w:val="26"/>
          <w:szCs w:val="26"/>
        </w:rPr>
        <w:t>13.12</w:t>
      </w:r>
      <w:r w:rsidR="00B10379" w:rsidRPr="00696D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696DB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6DB6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696DB6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875878" w:rsidRPr="00696DB6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1DEF" w:rsidRPr="00696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696DB6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696DB6" w:rsidRDefault="00800A90" w:rsidP="00127945">
      <w:pPr>
        <w:spacing w:before="120" w:after="120" w:line="240" w:lineRule="auto"/>
        <w:ind w:firstLine="284"/>
        <w:rPr>
          <w:sz w:val="26"/>
          <w:szCs w:val="26"/>
        </w:rPr>
      </w:pPr>
    </w:p>
    <w:sectPr w:rsidR="00800A90" w:rsidRPr="0069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A32F6"/>
    <w:rsid w:val="000C089E"/>
    <w:rsid w:val="00127945"/>
    <w:rsid w:val="00183E5E"/>
    <w:rsid w:val="00186E44"/>
    <w:rsid w:val="00197674"/>
    <w:rsid w:val="001A780E"/>
    <w:rsid w:val="001C459C"/>
    <w:rsid w:val="001D4670"/>
    <w:rsid w:val="001D4830"/>
    <w:rsid w:val="001E5BA0"/>
    <w:rsid w:val="001F4594"/>
    <w:rsid w:val="00204FDE"/>
    <w:rsid w:val="00215E6F"/>
    <w:rsid w:val="00291B23"/>
    <w:rsid w:val="002A62CD"/>
    <w:rsid w:val="002E5E23"/>
    <w:rsid w:val="00305969"/>
    <w:rsid w:val="00326CA0"/>
    <w:rsid w:val="003A33B1"/>
    <w:rsid w:val="003B4046"/>
    <w:rsid w:val="004077EC"/>
    <w:rsid w:val="004138C9"/>
    <w:rsid w:val="0044041F"/>
    <w:rsid w:val="00467E65"/>
    <w:rsid w:val="00492E3A"/>
    <w:rsid w:val="004F6971"/>
    <w:rsid w:val="004F7573"/>
    <w:rsid w:val="00532828"/>
    <w:rsid w:val="0057491B"/>
    <w:rsid w:val="0058701F"/>
    <w:rsid w:val="005924FF"/>
    <w:rsid w:val="005C0114"/>
    <w:rsid w:val="005C2F12"/>
    <w:rsid w:val="006678B8"/>
    <w:rsid w:val="00696DB6"/>
    <w:rsid w:val="006C3393"/>
    <w:rsid w:val="006F4348"/>
    <w:rsid w:val="0074640D"/>
    <w:rsid w:val="0075050D"/>
    <w:rsid w:val="00766CCC"/>
    <w:rsid w:val="00773B4A"/>
    <w:rsid w:val="007D31A8"/>
    <w:rsid w:val="007D39FC"/>
    <w:rsid w:val="007E6CF9"/>
    <w:rsid w:val="007F5F0A"/>
    <w:rsid w:val="00800A90"/>
    <w:rsid w:val="00817CE9"/>
    <w:rsid w:val="0086509D"/>
    <w:rsid w:val="00875878"/>
    <w:rsid w:val="00891932"/>
    <w:rsid w:val="008C032B"/>
    <w:rsid w:val="008C43E6"/>
    <w:rsid w:val="00955847"/>
    <w:rsid w:val="00985475"/>
    <w:rsid w:val="009C77C4"/>
    <w:rsid w:val="00A0293B"/>
    <w:rsid w:val="00A11EC5"/>
    <w:rsid w:val="00A334BF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B87D57"/>
    <w:rsid w:val="00BA2727"/>
    <w:rsid w:val="00BE6FE9"/>
    <w:rsid w:val="00C6028B"/>
    <w:rsid w:val="00C84BAB"/>
    <w:rsid w:val="00CE1168"/>
    <w:rsid w:val="00D11DEF"/>
    <w:rsid w:val="00D4264F"/>
    <w:rsid w:val="00D70AFE"/>
    <w:rsid w:val="00DE3056"/>
    <w:rsid w:val="00DF1C29"/>
    <w:rsid w:val="00E05571"/>
    <w:rsid w:val="00EA5B35"/>
    <w:rsid w:val="00EB5D94"/>
    <w:rsid w:val="00EE219F"/>
    <w:rsid w:val="00F077F1"/>
    <w:rsid w:val="00F10150"/>
    <w:rsid w:val="00F26D02"/>
    <w:rsid w:val="00F445FB"/>
    <w:rsid w:val="00FE511B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68</cp:revision>
  <cp:lastPrinted>2023-12-18T06:32:00Z</cp:lastPrinted>
  <dcterms:created xsi:type="dcterms:W3CDTF">2021-08-06T05:09:00Z</dcterms:created>
  <dcterms:modified xsi:type="dcterms:W3CDTF">2024-12-12T12:06:00Z</dcterms:modified>
</cp:coreProperties>
</file>