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55A5951A" wp14:editId="4C55F052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C0C">
        <w:rPr>
          <w:b/>
          <w:bCs/>
          <w:sz w:val="24"/>
          <w:szCs w:val="24"/>
        </w:rPr>
        <w:t>Проект декабрь</w:t>
      </w: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D17B3A" w:rsidRPr="00A8393B" w:rsidRDefault="00D17B3A" w:rsidP="00D17B3A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D17B3A" w:rsidRPr="00A8393B" w:rsidRDefault="00D17B3A" w:rsidP="0096700B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  <w:r w:rsidR="0096700B">
        <w:rPr>
          <w:sz w:val="24"/>
        </w:rPr>
        <w:t xml:space="preserve"> </w:t>
      </w:r>
    </w:p>
    <w:p w:rsidR="00D17B3A" w:rsidRPr="00A8393B" w:rsidRDefault="00D17B3A" w:rsidP="00D17B3A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  </w:t>
      </w:r>
      <w:r w:rsidR="0096700B">
        <w:rPr>
          <w:sz w:val="24"/>
        </w:rPr>
        <w:t xml:space="preserve">                                                                </w:t>
      </w:r>
      <w:r w:rsidR="004302A9">
        <w:rPr>
          <w:sz w:val="24"/>
        </w:rPr>
        <w:t xml:space="preserve">                      от </w:t>
      </w:r>
    </w:p>
    <w:p w:rsidR="00D17B3A" w:rsidRPr="00A8393B" w:rsidRDefault="00D17B3A" w:rsidP="00D17B3A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14685" wp14:editId="1E2B0FCB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3375025" cy="99060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B3A" w:rsidRPr="00E507DB" w:rsidRDefault="00D17B3A" w:rsidP="00D17B3A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07DB">
                              <w:rPr>
                                <w:sz w:val="24"/>
                                <w:szCs w:val="24"/>
                              </w:rPr>
                              <w:t xml:space="preserve">О внесении изменений в 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Решение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Собрания депутатов Миасского городского округа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от 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.12.202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О бюджете Миасского городского округа на 202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год и на плановый период 202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и 202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годов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2.6pt;width:265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" strokecolor="white">
                <v:textbox>
                  <w:txbxContent>
                    <w:p w:rsidR="00D17B3A" w:rsidRPr="00E507DB" w:rsidRDefault="00D17B3A" w:rsidP="00D17B3A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E507DB">
                        <w:rPr>
                          <w:sz w:val="24"/>
                          <w:szCs w:val="24"/>
                        </w:rPr>
                        <w:t xml:space="preserve">О внесении изменений в </w:t>
                      </w:r>
                      <w:r w:rsidRPr="009A6595">
                        <w:rPr>
                          <w:sz w:val="24"/>
                          <w:szCs w:val="24"/>
                        </w:rPr>
                        <w:t>Решение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Собрания депутатов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городского округа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от 2</w:t>
                      </w:r>
                      <w:r w:rsidR="00FF6D17">
                        <w:rPr>
                          <w:sz w:val="24"/>
                          <w:szCs w:val="24"/>
                        </w:rPr>
                        <w:t>2</w:t>
                      </w:r>
                      <w:r w:rsidRPr="009A6595">
                        <w:rPr>
                          <w:sz w:val="24"/>
                          <w:szCs w:val="24"/>
                        </w:rPr>
                        <w:t>.12.202</w:t>
                      </w:r>
                      <w:r w:rsidR="00FF6D17">
                        <w:rPr>
                          <w:sz w:val="24"/>
                          <w:szCs w:val="24"/>
                        </w:rPr>
                        <w:t>3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№ </w:t>
                      </w:r>
                      <w:r w:rsidR="00FF6D17">
                        <w:rPr>
                          <w:sz w:val="24"/>
                          <w:szCs w:val="24"/>
                        </w:rPr>
                        <w:t>2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«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О бюджете </w:t>
                      </w:r>
                      <w:proofErr w:type="spellStart"/>
                      <w:r w:rsidRPr="009A6595"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 w:rsidRPr="009A6595">
                        <w:rPr>
                          <w:sz w:val="24"/>
                          <w:szCs w:val="24"/>
                        </w:rPr>
                        <w:t xml:space="preserve"> городского округа на 202</w:t>
                      </w:r>
                      <w:r w:rsidR="00FF6D17">
                        <w:rPr>
                          <w:sz w:val="24"/>
                          <w:szCs w:val="24"/>
                        </w:rPr>
                        <w:t>4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год и на плановый период 202</w:t>
                      </w:r>
                      <w:r w:rsidR="00FF6D17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9A6595">
                        <w:rPr>
                          <w:sz w:val="24"/>
                          <w:szCs w:val="24"/>
                        </w:rPr>
                        <w:t>и 202</w:t>
                      </w:r>
                      <w:r w:rsidR="00FF6D17">
                        <w:rPr>
                          <w:sz w:val="24"/>
                          <w:szCs w:val="24"/>
                        </w:rPr>
                        <w:t>6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годов</w:t>
                      </w:r>
                      <w:r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17B3A" w:rsidRPr="00A8393B" w:rsidRDefault="00D17B3A" w:rsidP="00D17B3A">
      <w:pPr>
        <w:ind w:right="-1"/>
        <w:rPr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firstLine="709"/>
        <w:jc w:val="both"/>
        <w:rPr>
          <w:color w:val="000000"/>
          <w:sz w:val="24"/>
          <w:szCs w:val="24"/>
        </w:rPr>
      </w:pPr>
    </w:p>
    <w:p w:rsidR="00D17B3A" w:rsidRPr="00A8393B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D17B3A" w:rsidRPr="00762F5D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762F5D">
        <w:rPr>
          <w:sz w:val="24"/>
          <w:szCs w:val="24"/>
        </w:rPr>
        <w:t xml:space="preserve">Рассмотрев предложение </w:t>
      </w:r>
      <w:r w:rsidR="00A96D71" w:rsidRPr="00762F5D">
        <w:rPr>
          <w:sz w:val="24"/>
          <w:szCs w:val="24"/>
        </w:rPr>
        <w:t xml:space="preserve"> </w:t>
      </w:r>
      <w:r w:rsidRPr="00762F5D">
        <w:rPr>
          <w:sz w:val="24"/>
          <w:szCs w:val="24"/>
        </w:rPr>
        <w:t xml:space="preserve">Главы Миасского городского округа </w:t>
      </w:r>
      <w:r w:rsidR="005B26DD" w:rsidRPr="00762F5D">
        <w:rPr>
          <w:sz w:val="24"/>
          <w:szCs w:val="24"/>
        </w:rPr>
        <w:t>Ю.В. Ефименко</w:t>
      </w:r>
      <w:r w:rsidRPr="00762F5D">
        <w:rPr>
          <w:sz w:val="24"/>
          <w:szCs w:val="24"/>
        </w:rPr>
        <w:t xml:space="preserve"> о внесении изменений в Решение  Собрания депутатов Миасского городского  округа от 2</w:t>
      </w:r>
      <w:r w:rsidR="00FF6D17" w:rsidRPr="00762F5D">
        <w:rPr>
          <w:sz w:val="24"/>
          <w:szCs w:val="24"/>
        </w:rPr>
        <w:t>2</w:t>
      </w:r>
      <w:r w:rsidRPr="00762F5D">
        <w:rPr>
          <w:sz w:val="24"/>
          <w:szCs w:val="24"/>
        </w:rPr>
        <w:t>.12.202</w:t>
      </w:r>
      <w:r w:rsidR="00FF6D17" w:rsidRPr="00762F5D">
        <w:rPr>
          <w:sz w:val="24"/>
          <w:szCs w:val="24"/>
        </w:rPr>
        <w:t>3</w:t>
      </w:r>
      <w:r w:rsidR="00BE0E1E" w:rsidRPr="00762F5D">
        <w:rPr>
          <w:sz w:val="24"/>
          <w:szCs w:val="24"/>
        </w:rPr>
        <w:t>г.</w:t>
      </w:r>
      <w:r w:rsidRPr="00762F5D">
        <w:rPr>
          <w:sz w:val="24"/>
          <w:szCs w:val="24"/>
        </w:rPr>
        <w:t xml:space="preserve"> № </w:t>
      </w:r>
      <w:r w:rsidR="00FF6D17" w:rsidRPr="00762F5D">
        <w:rPr>
          <w:sz w:val="24"/>
          <w:szCs w:val="24"/>
        </w:rPr>
        <w:t>2</w:t>
      </w:r>
      <w:r w:rsidRPr="00762F5D">
        <w:rPr>
          <w:sz w:val="24"/>
          <w:szCs w:val="24"/>
        </w:rPr>
        <w:t xml:space="preserve"> «О бюджете Миасского городского округа на 202</w:t>
      </w:r>
      <w:r w:rsidR="00FF6D17" w:rsidRPr="00762F5D">
        <w:rPr>
          <w:sz w:val="24"/>
          <w:szCs w:val="24"/>
        </w:rPr>
        <w:t>4</w:t>
      </w:r>
      <w:r w:rsidRPr="00762F5D">
        <w:rPr>
          <w:sz w:val="24"/>
          <w:szCs w:val="24"/>
        </w:rPr>
        <w:t xml:space="preserve"> год и на плановый период 202</w:t>
      </w:r>
      <w:r w:rsidR="00FF6D17" w:rsidRPr="00762F5D">
        <w:rPr>
          <w:sz w:val="24"/>
          <w:szCs w:val="24"/>
        </w:rPr>
        <w:t>5</w:t>
      </w:r>
      <w:r w:rsidRPr="00762F5D">
        <w:rPr>
          <w:sz w:val="24"/>
          <w:szCs w:val="24"/>
        </w:rPr>
        <w:t xml:space="preserve"> и 202</w:t>
      </w:r>
      <w:r w:rsidR="00FF6D17" w:rsidRPr="00762F5D">
        <w:rPr>
          <w:sz w:val="24"/>
          <w:szCs w:val="24"/>
        </w:rPr>
        <w:t>6</w:t>
      </w:r>
      <w:r w:rsidRPr="00762F5D">
        <w:rPr>
          <w:sz w:val="24"/>
          <w:szCs w:val="24"/>
        </w:rPr>
        <w:t xml:space="preserve"> годов», учитывая рекомендации постоянной комиссии по вопросам экономической и бюджетной политики, в соответствии с Бюджетным Кодексом Российской Федерации, Положением «О бюджетном процессе</w:t>
      </w:r>
      <w:proofErr w:type="gramEnd"/>
      <w:r w:rsidRPr="00762F5D">
        <w:rPr>
          <w:sz w:val="24"/>
          <w:szCs w:val="24"/>
        </w:rPr>
        <w:t xml:space="preserve"> в Миасском городском округе», утвержденным Решением Собрания депутатов Миасского городского округа от 30.10.2015 г. №</w:t>
      </w:r>
      <w:r w:rsidR="00BE0E1E" w:rsidRPr="00762F5D">
        <w:rPr>
          <w:sz w:val="24"/>
          <w:szCs w:val="24"/>
        </w:rPr>
        <w:t xml:space="preserve"> </w:t>
      </w:r>
      <w:r w:rsidRPr="00762F5D">
        <w:rPr>
          <w:sz w:val="24"/>
          <w:szCs w:val="24"/>
        </w:rPr>
        <w:t xml:space="preserve">9,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 </w:t>
      </w:r>
    </w:p>
    <w:p w:rsidR="00D17B3A" w:rsidRPr="00762F5D" w:rsidRDefault="00D17B3A" w:rsidP="00D17B3A">
      <w:pPr>
        <w:tabs>
          <w:tab w:val="right" w:pos="9639"/>
        </w:tabs>
        <w:ind w:right="-2"/>
        <w:jc w:val="both"/>
        <w:rPr>
          <w:b/>
          <w:sz w:val="32"/>
          <w:szCs w:val="32"/>
          <w:u w:val="single"/>
        </w:rPr>
      </w:pPr>
      <w:r w:rsidRPr="00762F5D">
        <w:rPr>
          <w:sz w:val="24"/>
          <w:szCs w:val="24"/>
        </w:rPr>
        <w:t>РЕШАЕТ</w:t>
      </w:r>
      <w:r w:rsidRPr="00762F5D">
        <w:rPr>
          <w:b/>
          <w:sz w:val="24"/>
          <w:szCs w:val="24"/>
        </w:rPr>
        <w:t xml:space="preserve">: </w:t>
      </w:r>
    </w:p>
    <w:p w:rsidR="00D17B3A" w:rsidRPr="00762F5D" w:rsidRDefault="00D17B3A" w:rsidP="00D17B3A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762F5D">
        <w:rPr>
          <w:sz w:val="24"/>
          <w:szCs w:val="24"/>
        </w:rPr>
        <w:t>1. Внести в Решение Собрания депутатов Миасского городского округа                       от 2</w:t>
      </w:r>
      <w:r w:rsidR="00CF7F3B" w:rsidRPr="00762F5D">
        <w:rPr>
          <w:sz w:val="24"/>
          <w:szCs w:val="24"/>
        </w:rPr>
        <w:t>2</w:t>
      </w:r>
      <w:r w:rsidRPr="00762F5D">
        <w:rPr>
          <w:sz w:val="24"/>
          <w:szCs w:val="24"/>
        </w:rPr>
        <w:t>.12.202</w:t>
      </w:r>
      <w:r w:rsidR="00CF7F3B" w:rsidRPr="00762F5D">
        <w:rPr>
          <w:sz w:val="24"/>
          <w:szCs w:val="24"/>
        </w:rPr>
        <w:t>3</w:t>
      </w:r>
      <w:r w:rsidRPr="00762F5D">
        <w:rPr>
          <w:sz w:val="24"/>
          <w:szCs w:val="24"/>
        </w:rPr>
        <w:t xml:space="preserve"> № </w:t>
      </w:r>
      <w:r w:rsidR="00CF7F3B" w:rsidRPr="00762F5D">
        <w:rPr>
          <w:sz w:val="24"/>
          <w:szCs w:val="24"/>
        </w:rPr>
        <w:t>2</w:t>
      </w:r>
      <w:r w:rsidRPr="00762F5D">
        <w:rPr>
          <w:sz w:val="24"/>
          <w:szCs w:val="24"/>
        </w:rPr>
        <w:t xml:space="preserve"> «О бюджете Миасского городского округа на 202</w:t>
      </w:r>
      <w:r w:rsidR="00CF7F3B" w:rsidRPr="00762F5D">
        <w:rPr>
          <w:sz w:val="24"/>
          <w:szCs w:val="24"/>
        </w:rPr>
        <w:t>4</w:t>
      </w:r>
      <w:r w:rsidRPr="00762F5D">
        <w:rPr>
          <w:sz w:val="24"/>
          <w:szCs w:val="24"/>
        </w:rPr>
        <w:t xml:space="preserve"> год и на плановый период 202</w:t>
      </w:r>
      <w:r w:rsidR="00CF7F3B" w:rsidRPr="00762F5D">
        <w:rPr>
          <w:sz w:val="24"/>
          <w:szCs w:val="24"/>
        </w:rPr>
        <w:t>5</w:t>
      </w:r>
      <w:r w:rsidRPr="00762F5D">
        <w:rPr>
          <w:sz w:val="24"/>
          <w:szCs w:val="24"/>
        </w:rPr>
        <w:t xml:space="preserve"> и 202</w:t>
      </w:r>
      <w:r w:rsidR="00CF7F3B" w:rsidRPr="00762F5D">
        <w:rPr>
          <w:sz w:val="24"/>
          <w:szCs w:val="24"/>
        </w:rPr>
        <w:t>6</w:t>
      </w:r>
      <w:r w:rsidRPr="00762F5D">
        <w:rPr>
          <w:sz w:val="24"/>
          <w:szCs w:val="24"/>
        </w:rPr>
        <w:t xml:space="preserve"> годов» следующие изменения: </w:t>
      </w:r>
    </w:p>
    <w:p w:rsidR="00D17B3A" w:rsidRPr="002D1085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750342">
        <w:rPr>
          <w:color w:val="FF0000"/>
          <w:sz w:val="24"/>
          <w:szCs w:val="24"/>
        </w:rPr>
        <w:tab/>
      </w:r>
      <w:r w:rsidRPr="002D1085">
        <w:rPr>
          <w:sz w:val="24"/>
          <w:szCs w:val="24"/>
        </w:rPr>
        <w:t>1) в подпункте 1 пункта 1 число  «</w:t>
      </w:r>
      <w:r w:rsidR="00762F5D" w:rsidRPr="002D1085">
        <w:rPr>
          <w:sz w:val="24"/>
          <w:szCs w:val="24"/>
        </w:rPr>
        <w:t>9226560,0</w:t>
      </w:r>
      <w:r w:rsidRPr="002D1085">
        <w:rPr>
          <w:sz w:val="24"/>
          <w:szCs w:val="24"/>
        </w:rPr>
        <w:t>» заменить на «</w:t>
      </w:r>
      <w:r w:rsidR="008E7F43">
        <w:rPr>
          <w:sz w:val="24"/>
          <w:szCs w:val="24"/>
        </w:rPr>
        <w:t>9260862,8</w:t>
      </w:r>
      <w:r w:rsidRPr="002D1085">
        <w:rPr>
          <w:sz w:val="24"/>
          <w:szCs w:val="24"/>
        </w:rPr>
        <w:t>», число «</w:t>
      </w:r>
      <w:r w:rsidR="00762F5D" w:rsidRPr="002D1085">
        <w:rPr>
          <w:sz w:val="24"/>
          <w:szCs w:val="24"/>
        </w:rPr>
        <w:t>5943407,1</w:t>
      </w:r>
      <w:r w:rsidRPr="002D1085">
        <w:rPr>
          <w:sz w:val="24"/>
          <w:szCs w:val="24"/>
        </w:rPr>
        <w:t>» заменить на «</w:t>
      </w:r>
      <w:r w:rsidR="00F80313">
        <w:rPr>
          <w:sz w:val="24"/>
          <w:szCs w:val="24"/>
        </w:rPr>
        <w:t>5977207,2</w:t>
      </w:r>
      <w:r w:rsidRPr="002D1085">
        <w:rPr>
          <w:sz w:val="24"/>
          <w:szCs w:val="24"/>
        </w:rPr>
        <w:t xml:space="preserve">»; </w:t>
      </w:r>
    </w:p>
    <w:p w:rsidR="001E49EA" w:rsidRDefault="00D17B3A" w:rsidP="008A46C1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2D1085">
        <w:rPr>
          <w:sz w:val="24"/>
          <w:szCs w:val="24"/>
        </w:rPr>
        <w:tab/>
        <w:t>2) в подпункте 2  пункта 1 число «</w:t>
      </w:r>
      <w:r w:rsidR="00762F5D" w:rsidRPr="002D1085">
        <w:rPr>
          <w:sz w:val="24"/>
          <w:szCs w:val="24"/>
        </w:rPr>
        <w:t>9589950,9</w:t>
      </w:r>
      <w:r w:rsidRPr="002D1085">
        <w:rPr>
          <w:sz w:val="24"/>
          <w:szCs w:val="24"/>
        </w:rPr>
        <w:t>» заменить на «</w:t>
      </w:r>
      <w:r w:rsidR="0082273C">
        <w:rPr>
          <w:sz w:val="24"/>
          <w:szCs w:val="24"/>
        </w:rPr>
        <w:t>9578845,4</w:t>
      </w:r>
      <w:r w:rsidRPr="002D1085">
        <w:rPr>
          <w:sz w:val="24"/>
          <w:szCs w:val="24"/>
        </w:rPr>
        <w:t xml:space="preserve">»; </w:t>
      </w:r>
    </w:p>
    <w:p w:rsidR="00C0740F" w:rsidRPr="002D1085" w:rsidRDefault="00C0740F" w:rsidP="008A46C1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F58F8">
        <w:rPr>
          <w:sz w:val="24"/>
          <w:szCs w:val="24"/>
        </w:rPr>
        <w:t>3) в подпункте 3 пункта 1 число «</w:t>
      </w:r>
      <w:r>
        <w:rPr>
          <w:sz w:val="24"/>
          <w:szCs w:val="24"/>
        </w:rPr>
        <w:t>363390,9</w:t>
      </w:r>
      <w:r w:rsidRPr="00BF58F8">
        <w:rPr>
          <w:sz w:val="24"/>
          <w:szCs w:val="24"/>
        </w:rPr>
        <w:t>» заменить на «</w:t>
      </w:r>
      <w:r w:rsidR="0082273C">
        <w:rPr>
          <w:sz w:val="24"/>
          <w:szCs w:val="24"/>
        </w:rPr>
        <w:t>317982,6</w:t>
      </w:r>
      <w:r w:rsidRPr="00BF58F8">
        <w:rPr>
          <w:sz w:val="24"/>
          <w:szCs w:val="24"/>
        </w:rPr>
        <w:t>»</w:t>
      </w:r>
    </w:p>
    <w:p w:rsidR="00667FC2" w:rsidRPr="002D1085" w:rsidRDefault="008E7F43" w:rsidP="000B7F74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67FC2" w:rsidRPr="002D1085">
        <w:rPr>
          <w:sz w:val="24"/>
          <w:szCs w:val="24"/>
        </w:rPr>
        <w:t>) в подпункте 1  пункта 8 число «</w:t>
      </w:r>
      <w:r w:rsidR="00762F5D" w:rsidRPr="002D1085">
        <w:rPr>
          <w:sz w:val="24"/>
          <w:szCs w:val="24"/>
        </w:rPr>
        <w:t>483550,3</w:t>
      </w:r>
      <w:r w:rsidR="00667FC2" w:rsidRPr="002D1085">
        <w:rPr>
          <w:sz w:val="24"/>
          <w:szCs w:val="24"/>
        </w:rPr>
        <w:t>» заменить на «</w:t>
      </w:r>
      <w:r w:rsidR="002D1085" w:rsidRPr="002D1085">
        <w:rPr>
          <w:sz w:val="24"/>
          <w:szCs w:val="24"/>
        </w:rPr>
        <w:t>463378,1</w:t>
      </w:r>
      <w:r w:rsidR="00667FC2" w:rsidRPr="002D1085">
        <w:rPr>
          <w:sz w:val="24"/>
          <w:szCs w:val="24"/>
        </w:rPr>
        <w:t>»;</w:t>
      </w:r>
    </w:p>
    <w:p w:rsidR="00D17B3A" w:rsidRPr="002D1085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2D1085">
        <w:rPr>
          <w:sz w:val="24"/>
          <w:szCs w:val="24"/>
        </w:rPr>
        <w:tab/>
      </w:r>
      <w:r w:rsidR="008E7F43">
        <w:rPr>
          <w:sz w:val="24"/>
          <w:szCs w:val="24"/>
        </w:rPr>
        <w:t>5</w:t>
      </w:r>
      <w:r w:rsidR="00D95259" w:rsidRPr="002D1085">
        <w:rPr>
          <w:sz w:val="24"/>
          <w:szCs w:val="24"/>
        </w:rPr>
        <w:t xml:space="preserve">) приложения  </w:t>
      </w:r>
      <w:r w:rsidRPr="002D1085">
        <w:rPr>
          <w:sz w:val="24"/>
          <w:szCs w:val="24"/>
        </w:rPr>
        <w:t>2, 3, 4, 5</w:t>
      </w:r>
      <w:r w:rsidR="00BB11E9">
        <w:rPr>
          <w:sz w:val="24"/>
          <w:szCs w:val="24"/>
        </w:rPr>
        <w:t>, 8</w:t>
      </w:r>
      <w:r w:rsidR="00735ADF" w:rsidRPr="002D1085">
        <w:rPr>
          <w:sz w:val="24"/>
          <w:szCs w:val="24"/>
        </w:rPr>
        <w:t xml:space="preserve"> </w:t>
      </w:r>
      <w:r w:rsidRPr="002D1085">
        <w:rPr>
          <w:sz w:val="24"/>
          <w:szCs w:val="24"/>
        </w:rPr>
        <w:t>к названному выше Решению изложить в новой редакции согласно приложениям 1, 2, 3, 4</w:t>
      </w:r>
      <w:r w:rsidR="00BB11E9">
        <w:rPr>
          <w:sz w:val="24"/>
          <w:szCs w:val="24"/>
        </w:rPr>
        <w:t>, 5</w:t>
      </w:r>
      <w:r w:rsidR="00945892" w:rsidRPr="002D1085">
        <w:rPr>
          <w:sz w:val="24"/>
          <w:szCs w:val="24"/>
        </w:rPr>
        <w:t xml:space="preserve"> </w:t>
      </w:r>
      <w:r w:rsidRPr="002D1085">
        <w:rPr>
          <w:sz w:val="24"/>
          <w:szCs w:val="24"/>
        </w:rPr>
        <w:t>к настоящему Решению соответственно;</w:t>
      </w:r>
    </w:p>
    <w:p w:rsidR="00D17B3A" w:rsidRPr="002D1085" w:rsidRDefault="00D17B3A" w:rsidP="00D17B3A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D1085">
        <w:rPr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D17B3A" w:rsidRPr="002D1085" w:rsidRDefault="00D17B3A" w:rsidP="00D17B3A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2D1085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D17B3A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p w:rsidR="00A96D71" w:rsidRPr="00A96D71" w:rsidRDefault="00A96D71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A96D71" w:rsidRDefault="00D17B3A" w:rsidP="00D17B3A">
      <w:pPr>
        <w:ind w:right="-2"/>
        <w:jc w:val="both"/>
        <w:rPr>
          <w:sz w:val="24"/>
          <w:szCs w:val="24"/>
        </w:rPr>
      </w:pPr>
      <w:r w:rsidRPr="00A96D71">
        <w:rPr>
          <w:sz w:val="24"/>
          <w:szCs w:val="24"/>
        </w:rPr>
        <w:t>Председатель Собрания депутатов</w:t>
      </w:r>
    </w:p>
    <w:p w:rsidR="00D17B3A" w:rsidRPr="00A96D71" w:rsidRDefault="00D17B3A" w:rsidP="00D17B3A">
      <w:pPr>
        <w:ind w:right="-2"/>
        <w:jc w:val="both"/>
        <w:rPr>
          <w:sz w:val="24"/>
          <w:szCs w:val="24"/>
        </w:rPr>
      </w:pPr>
      <w:r w:rsidRPr="00A96D71">
        <w:rPr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D17B3A" w:rsidRDefault="00D17B3A" w:rsidP="00D17B3A">
      <w:pPr>
        <w:ind w:right="-2"/>
        <w:jc w:val="both"/>
        <w:rPr>
          <w:sz w:val="24"/>
          <w:szCs w:val="24"/>
        </w:rPr>
      </w:pPr>
    </w:p>
    <w:p w:rsidR="00A96D71" w:rsidRPr="003D72B0" w:rsidRDefault="00A96D71" w:rsidP="00D17B3A">
      <w:pPr>
        <w:ind w:right="-2"/>
        <w:jc w:val="both"/>
        <w:rPr>
          <w:sz w:val="24"/>
          <w:szCs w:val="24"/>
        </w:rPr>
      </w:pPr>
    </w:p>
    <w:p w:rsidR="005D7A39" w:rsidRPr="003D72B0" w:rsidRDefault="00D17B3A" w:rsidP="00713556">
      <w:pPr>
        <w:ind w:right="-2"/>
        <w:jc w:val="both"/>
        <w:rPr>
          <w:sz w:val="26"/>
          <w:szCs w:val="26"/>
        </w:rPr>
      </w:pPr>
      <w:r w:rsidRPr="003D72B0">
        <w:rPr>
          <w:sz w:val="24"/>
          <w:szCs w:val="24"/>
        </w:rPr>
        <w:t>Глав</w:t>
      </w:r>
      <w:r w:rsidR="003D72B0" w:rsidRPr="003D72B0">
        <w:rPr>
          <w:sz w:val="24"/>
          <w:szCs w:val="24"/>
        </w:rPr>
        <w:t>а</w:t>
      </w:r>
      <w:r w:rsidRPr="003D72B0">
        <w:rPr>
          <w:sz w:val="24"/>
          <w:szCs w:val="24"/>
        </w:rPr>
        <w:t xml:space="preserve"> Миасского городского округа  </w:t>
      </w:r>
      <w:r w:rsidR="00A96D71" w:rsidRPr="003D72B0">
        <w:rPr>
          <w:sz w:val="24"/>
          <w:szCs w:val="24"/>
        </w:rPr>
        <w:tab/>
      </w:r>
      <w:r w:rsidR="00A96D71" w:rsidRPr="003D72B0">
        <w:rPr>
          <w:sz w:val="24"/>
          <w:szCs w:val="24"/>
        </w:rPr>
        <w:tab/>
      </w:r>
      <w:r w:rsidR="00A96D71" w:rsidRPr="003D72B0">
        <w:rPr>
          <w:sz w:val="24"/>
          <w:szCs w:val="24"/>
        </w:rPr>
        <w:tab/>
      </w:r>
      <w:r w:rsidR="00A96D71" w:rsidRPr="003D72B0">
        <w:rPr>
          <w:sz w:val="24"/>
          <w:szCs w:val="24"/>
        </w:rPr>
        <w:tab/>
      </w:r>
      <w:r w:rsidR="00A96D71" w:rsidRPr="003D72B0">
        <w:rPr>
          <w:sz w:val="24"/>
          <w:szCs w:val="24"/>
        </w:rPr>
        <w:tab/>
      </w:r>
      <w:r w:rsidR="00A96D71" w:rsidRPr="003D72B0">
        <w:rPr>
          <w:sz w:val="24"/>
          <w:szCs w:val="24"/>
        </w:rPr>
        <w:tab/>
        <w:t xml:space="preserve">   </w:t>
      </w:r>
      <w:r w:rsidR="003D72B0" w:rsidRPr="003D72B0">
        <w:rPr>
          <w:sz w:val="24"/>
          <w:szCs w:val="24"/>
        </w:rPr>
        <w:t>Ю.В. Ефименко</w:t>
      </w:r>
    </w:p>
    <w:sectPr w:rsidR="005D7A39" w:rsidRPr="003D72B0" w:rsidSect="00235D00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16D91"/>
    <w:rsid w:val="00034072"/>
    <w:rsid w:val="00040D43"/>
    <w:rsid w:val="00041DE8"/>
    <w:rsid w:val="0005760D"/>
    <w:rsid w:val="000654D4"/>
    <w:rsid w:val="00070DA7"/>
    <w:rsid w:val="00084329"/>
    <w:rsid w:val="000A2786"/>
    <w:rsid w:val="000A3396"/>
    <w:rsid w:val="000A681F"/>
    <w:rsid w:val="000B245C"/>
    <w:rsid w:val="000B56F3"/>
    <w:rsid w:val="000B7E90"/>
    <w:rsid w:val="000B7F74"/>
    <w:rsid w:val="000C461F"/>
    <w:rsid w:val="000D17FD"/>
    <w:rsid w:val="000D1B4A"/>
    <w:rsid w:val="000D2415"/>
    <w:rsid w:val="000D751C"/>
    <w:rsid w:val="000D7A10"/>
    <w:rsid w:val="000E52CD"/>
    <w:rsid w:val="000E7857"/>
    <w:rsid w:val="00106AA6"/>
    <w:rsid w:val="00107EE3"/>
    <w:rsid w:val="00110443"/>
    <w:rsid w:val="00113791"/>
    <w:rsid w:val="00124C12"/>
    <w:rsid w:val="001279BD"/>
    <w:rsid w:val="001305C7"/>
    <w:rsid w:val="00130A62"/>
    <w:rsid w:val="001410F0"/>
    <w:rsid w:val="00141BC3"/>
    <w:rsid w:val="001439FD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1E49EA"/>
    <w:rsid w:val="00203D36"/>
    <w:rsid w:val="00210FAF"/>
    <w:rsid w:val="00221741"/>
    <w:rsid w:val="0022495D"/>
    <w:rsid w:val="002275EF"/>
    <w:rsid w:val="00230EA7"/>
    <w:rsid w:val="00231BE9"/>
    <w:rsid w:val="00235D00"/>
    <w:rsid w:val="00247568"/>
    <w:rsid w:val="0025448C"/>
    <w:rsid w:val="00257AB0"/>
    <w:rsid w:val="00262328"/>
    <w:rsid w:val="002650A2"/>
    <w:rsid w:val="0027380F"/>
    <w:rsid w:val="00274880"/>
    <w:rsid w:val="0028491D"/>
    <w:rsid w:val="002963BB"/>
    <w:rsid w:val="002A3D21"/>
    <w:rsid w:val="002A79BA"/>
    <w:rsid w:val="002B1D7D"/>
    <w:rsid w:val="002B7FD4"/>
    <w:rsid w:val="002C449C"/>
    <w:rsid w:val="002D1085"/>
    <w:rsid w:val="002E78A4"/>
    <w:rsid w:val="002F52C2"/>
    <w:rsid w:val="002F7EE8"/>
    <w:rsid w:val="00303188"/>
    <w:rsid w:val="00306363"/>
    <w:rsid w:val="0033233C"/>
    <w:rsid w:val="00346A40"/>
    <w:rsid w:val="00346D8E"/>
    <w:rsid w:val="0034739F"/>
    <w:rsid w:val="0035636A"/>
    <w:rsid w:val="0035644C"/>
    <w:rsid w:val="003612A8"/>
    <w:rsid w:val="00371ED3"/>
    <w:rsid w:val="00382C0C"/>
    <w:rsid w:val="00384F1E"/>
    <w:rsid w:val="0038622F"/>
    <w:rsid w:val="003916C3"/>
    <w:rsid w:val="00391ED3"/>
    <w:rsid w:val="00393375"/>
    <w:rsid w:val="003A063A"/>
    <w:rsid w:val="003A17CB"/>
    <w:rsid w:val="003B5604"/>
    <w:rsid w:val="003B6C3B"/>
    <w:rsid w:val="003D045F"/>
    <w:rsid w:val="003D191F"/>
    <w:rsid w:val="003D2541"/>
    <w:rsid w:val="003D3981"/>
    <w:rsid w:val="003D72B0"/>
    <w:rsid w:val="003E2D13"/>
    <w:rsid w:val="003F0846"/>
    <w:rsid w:val="003F3A1A"/>
    <w:rsid w:val="003F4823"/>
    <w:rsid w:val="003F527E"/>
    <w:rsid w:val="00404154"/>
    <w:rsid w:val="00413F1A"/>
    <w:rsid w:val="00424563"/>
    <w:rsid w:val="004302A9"/>
    <w:rsid w:val="00435B82"/>
    <w:rsid w:val="00436654"/>
    <w:rsid w:val="00436A2C"/>
    <w:rsid w:val="00440A76"/>
    <w:rsid w:val="00450260"/>
    <w:rsid w:val="00453E3F"/>
    <w:rsid w:val="00454914"/>
    <w:rsid w:val="00454ACA"/>
    <w:rsid w:val="0045742D"/>
    <w:rsid w:val="00470BCB"/>
    <w:rsid w:val="004714F2"/>
    <w:rsid w:val="00471889"/>
    <w:rsid w:val="00477D7C"/>
    <w:rsid w:val="0048183A"/>
    <w:rsid w:val="00493F2A"/>
    <w:rsid w:val="004943D0"/>
    <w:rsid w:val="004949D9"/>
    <w:rsid w:val="004A11C1"/>
    <w:rsid w:val="004B0155"/>
    <w:rsid w:val="004B2D6C"/>
    <w:rsid w:val="004B5EF6"/>
    <w:rsid w:val="004C0465"/>
    <w:rsid w:val="004C1F00"/>
    <w:rsid w:val="004C5710"/>
    <w:rsid w:val="004D3DF5"/>
    <w:rsid w:val="004D41C5"/>
    <w:rsid w:val="00500B26"/>
    <w:rsid w:val="0051106F"/>
    <w:rsid w:val="005118AF"/>
    <w:rsid w:val="00512D19"/>
    <w:rsid w:val="00525B26"/>
    <w:rsid w:val="0053277B"/>
    <w:rsid w:val="00547432"/>
    <w:rsid w:val="00554FEE"/>
    <w:rsid w:val="00555F12"/>
    <w:rsid w:val="0056210D"/>
    <w:rsid w:val="00566868"/>
    <w:rsid w:val="00577CA6"/>
    <w:rsid w:val="00584ED9"/>
    <w:rsid w:val="005906E1"/>
    <w:rsid w:val="005A4C98"/>
    <w:rsid w:val="005B0727"/>
    <w:rsid w:val="005B2225"/>
    <w:rsid w:val="005B26DD"/>
    <w:rsid w:val="005C1883"/>
    <w:rsid w:val="005D32B0"/>
    <w:rsid w:val="005D3F7B"/>
    <w:rsid w:val="005D7A39"/>
    <w:rsid w:val="005F3DA7"/>
    <w:rsid w:val="0060354B"/>
    <w:rsid w:val="00605717"/>
    <w:rsid w:val="0061316B"/>
    <w:rsid w:val="00616CFA"/>
    <w:rsid w:val="00624E94"/>
    <w:rsid w:val="006321C3"/>
    <w:rsid w:val="006373A5"/>
    <w:rsid w:val="006373A6"/>
    <w:rsid w:val="0066379E"/>
    <w:rsid w:val="00667FC2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1227"/>
    <w:rsid w:val="006B2005"/>
    <w:rsid w:val="006B7D1B"/>
    <w:rsid w:val="006C002B"/>
    <w:rsid w:val="006C357B"/>
    <w:rsid w:val="006C5E62"/>
    <w:rsid w:val="006D332B"/>
    <w:rsid w:val="006D4861"/>
    <w:rsid w:val="006F059C"/>
    <w:rsid w:val="006F5A10"/>
    <w:rsid w:val="006F6D25"/>
    <w:rsid w:val="00703806"/>
    <w:rsid w:val="00707006"/>
    <w:rsid w:val="00713556"/>
    <w:rsid w:val="00717E76"/>
    <w:rsid w:val="00731942"/>
    <w:rsid w:val="00735ADF"/>
    <w:rsid w:val="00750342"/>
    <w:rsid w:val="00750920"/>
    <w:rsid w:val="0076239B"/>
    <w:rsid w:val="00762F5D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292C"/>
    <w:rsid w:val="008037F6"/>
    <w:rsid w:val="00821846"/>
    <w:rsid w:val="0082273C"/>
    <w:rsid w:val="00833DEE"/>
    <w:rsid w:val="00837EF5"/>
    <w:rsid w:val="00840AA1"/>
    <w:rsid w:val="00842E5A"/>
    <w:rsid w:val="00855404"/>
    <w:rsid w:val="00857E26"/>
    <w:rsid w:val="008629CE"/>
    <w:rsid w:val="008716F1"/>
    <w:rsid w:val="00883AD5"/>
    <w:rsid w:val="00884DB7"/>
    <w:rsid w:val="008925F7"/>
    <w:rsid w:val="008A001F"/>
    <w:rsid w:val="008A1655"/>
    <w:rsid w:val="008A3C03"/>
    <w:rsid w:val="008A46C1"/>
    <w:rsid w:val="008B35C3"/>
    <w:rsid w:val="008B68BE"/>
    <w:rsid w:val="008C47E1"/>
    <w:rsid w:val="008C5B02"/>
    <w:rsid w:val="008D0B92"/>
    <w:rsid w:val="008E7F43"/>
    <w:rsid w:val="008F7AF3"/>
    <w:rsid w:val="00913CA8"/>
    <w:rsid w:val="009158D1"/>
    <w:rsid w:val="00920A6B"/>
    <w:rsid w:val="0092765D"/>
    <w:rsid w:val="00930B1F"/>
    <w:rsid w:val="00932A88"/>
    <w:rsid w:val="00940A37"/>
    <w:rsid w:val="00940F67"/>
    <w:rsid w:val="00945892"/>
    <w:rsid w:val="00950E6C"/>
    <w:rsid w:val="0096700B"/>
    <w:rsid w:val="009768A0"/>
    <w:rsid w:val="00982A51"/>
    <w:rsid w:val="00993A3F"/>
    <w:rsid w:val="00993FBA"/>
    <w:rsid w:val="009A6595"/>
    <w:rsid w:val="009A77CA"/>
    <w:rsid w:val="009B23BB"/>
    <w:rsid w:val="009B454F"/>
    <w:rsid w:val="009B4838"/>
    <w:rsid w:val="009B4D8D"/>
    <w:rsid w:val="009C2625"/>
    <w:rsid w:val="009C2626"/>
    <w:rsid w:val="009C2B49"/>
    <w:rsid w:val="009F29E4"/>
    <w:rsid w:val="009F5CB6"/>
    <w:rsid w:val="009F5E92"/>
    <w:rsid w:val="00A03B3D"/>
    <w:rsid w:val="00A13A85"/>
    <w:rsid w:val="00A1410F"/>
    <w:rsid w:val="00A17F46"/>
    <w:rsid w:val="00A409A8"/>
    <w:rsid w:val="00A42D1F"/>
    <w:rsid w:val="00A61F31"/>
    <w:rsid w:val="00A67C24"/>
    <w:rsid w:val="00A832F4"/>
    <w:rsid w:val="00A8393B"/>
    <w:rsid w:val="00A96D71"/>
    <w:rsid w:val="00AA520B"/>
    <w:rsid w:val="00AB2C3B"/>
    <w:rsid w:val="00AB2EDE"/>
    <w:rsid w:val="00AB4E26"/>
    <w:rsid w:val="00AC08DD"/>
    <w:rsid w:val="00AC2F75"/>
    <w:rsid w:val="00AC46B6"/>
    <w:rsid w:val="00AD224D"/>
    <w:rsid w:val="00AD28E7"/>
    <w:rsid w:val="00AD3626"/>
    <w:rsid w:val="00AE367E"/>
    <w:rsid w:val="00AE3778"/>
    <w:rsid w:val="00AE4144"/>
    <w:rsid w:val="00B01CE9"/>
    <w:rsid w:val="00B03C63"/>
    <w:rsid w:val="00B0745B"/>
    <w:rsid w:val="00B17CA0"/>
    <w:rsid w:val="00B20577"/>
    <w:rsid w:val="00B20AD2"/>
    <w:rsid w:val="00B32994"/>
    <w:rsid w:val="00B428C9"/>
    <w:rsid w:val="00B47A09"/>
    <w:rsid w:val="00B603CA"/>
    <w:rsid w:val="00B64056"/>
    <w:rsid w:val="00B64AEE"/>
    <w:rsid w:val="00B84C35"/>
    <w:rsid w:val="00B8716A"/>
    <w:rsid w:val="00B8729C"/>
    <w:rsid w:val="00BA4FF6"/>
    <w:rsid w:val="00BB11E9"/>
    <w:rsid w:val="00BC05AB"/>
    <w:rsid w:val="00BE0E1E"/>
    <w:rsid w:val="00BF58F8"/>
    <w:rsid w:val="00C02316"/>
    <w:rsid w:val="00C0740F"/>
    <w:rsid w:val="00C13A0F"/>
    <w:rsid w:val="00C31A6B"/>
    <w:rsid w:val="00C3468B"/>
    <w:rsid w:val="00C35273"/>
    <w:rsid w:val="00C403DD"/>
    <w:rsid w:val="00C44E38"/>
    <w:rsid w:val="00C55C78"/>
    <w:rsid w:val="00C6121A"/>
    <w:rsid w:val="00C6578B"/>
    <w:rsid w:val="00C71A4D"/>
    <w:rsid w:val="00CC14AE"/>
    <w:rsid w:val="00CC3E57"/>
    <w:rsid w:val="00CC449F"/>
    <w:rsid w:val="00CC6024"/>
    <w:rsid w:val="00CE3A1A"/>
    <w:rsid w:val="00CF7F3B"/>
    <w:rsid w:val="00D017C2"/>
    <w:rsid w:val="00D1154E"/>
    <w:rsid w:val="00D17B3A"/>
    <w:rsid w:val="00D3414F"/>
    <w:rsid w:val="00D43286"/>
    <w:rsid w:val="00D557E1"/>
    <w:rsid w:val="00D566C7"/>
    <w:rsid w:val="00D61705"/>
    <w:rsid w:val="00D7105A"/>
    <w:rsid w:val="00D75C83"/>
    <w:rsid w:val="00D75E51"/>
    <w:rsid w:val="00D80F03"/>
    <w:rsid w:val="00D948DA"/>
    <w:rsid w:val="00D95259"/>
    <w:rsid w:val="00D95CF5"/>
    <w:rsid w:val="00DA1203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D6780"/>
    <w:rsid w:val="00DE3ECF"/>
    <w:rsid w:val="00DF53F9"/>
    <w:rsid w:val="00E018B4"/>
    <w:rsid w:val="00E07D84"/>
    <w:rsid w:val="00E152BE"/>
    <w:rsid w:val="00E15595"/>
    <w:rsid w:val="00E21355"/>
    <w:rsid w:val="00E2357C"/>
    <w:rsid w:val="00E44D87"/>
    <w:rsid w:val="00E46CBA"/>
    <w:rsid w:val="00E6229B"/>
    <w:rsid w:val="00E7070E"/>
    <w:rsid w:val="00E7165D"/>
    <w:rsid w:val="00E7288A"/>
    <w:rsid w:val="00E72A09"/>
    <w:rsid w:val="00E743FF"/>
    <w:rsid w:val="00E87F58"/>
    <w:rsid w:val="00E91855"/>
    <w:rsid w:val="00EA19E4"/>
    <w:rsid w:val="00EB1E2B"/>
    <w:rsid w:val="00EB55D1"/>
    <w:rsid w:val="00EC0B77"/>
    <w:rsid w:val="00EC635B"/>
    <w:rsid w:val="00EC68EB"/>
    <w:rsid w:val="00ED0DD8"/>
    <w:rsid w:val="00EE0C01"/>
    <w:rsid w:val="00EE103F"/>
    <w:rsid w:val="00EF0722"/>
    <w:rsid w:val="00EF0BBD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54C62"/>
    <w:rsid w:val="00F638CF"/>
    <w:rsid w:val="00F740A9"/>
    <w:rsid w:val="00F80313"/>
    <w:rsid w:val="00F80A72"/>
    <w:rsid w:val="00F81472"/>
    <w:rsid w:val="00F83D8E"/>
    <w:rsid w:val="00F90431"/>
    <w:rsid w:val="00F93671"/>
    <w:rsid w:val="00F952AD"/>
    <w:rsid w:val="00FA0987"/>
    <w:rsid w:val="00FA63A2"/>
    <w:rsid w:val="00FB33C9"/>
    <w:rsid w:val="00FC1C64"/>
    <w:rsid w:val="00FC60D2"/>
    <w:rsid w:val="00FD4FC7"/>
    <w:rsid w:val="00FD7468"/>
    <w:rsid w:val="00FE45C1"/>
    <w:rsid w:val="00FE7518"/>
    <w:rsid w:val="00FF1BAC"/>
    <w:rsid w:val="00FF6D17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141</cp:revision>
  <cp:lastPrinted>2024-12-13T07:05:00Z</cp:lastPrinted>
  <dcterms:created xsi:type="dcterms:W3CDTF">2020-02-19T05:18:00Z</dcterms:created>
  <dcterms:modified xsi:type="dcterms:W3CDTF">2024-12-13T08:49:00Z</dcterms:modified>
</cp:coreProperties>
</file>