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00" w:rsidRDefault="00F80900" w:rsidP="00F80900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80900" w:rsidRDefault="00F80900" w:rsidP="00F809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11342" w:rsidRDefault="00111342" w:rsidP="00F80900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 xml:space="preserve">СЕДЬМАЯ </w:t>
      </w:r>
      <w:r w:rsidR="00F80900">
        <w:rPr>
          <w:sz w:val="24"/>
        </w:rPr>
        <w:t>С</w:t>
      </w:r>
      <w:r w:rsidR="00F80900">
        <w:rPr>
          <w:bCs/>
          <w:sz w:val="24"/>
          <w:szCs w:val="24"/>
        </w:rPr>
        <w:t xml:space="preserve">ЕССИЯ СОБРАНИЯ  ДЕПУТАТОВ МИАССКОГО </w:t>
      </w:r>
    </w:p>
    <w:p w:rsidR="00F80900" w:rsidRDefault="00F80900" w:rsidP="00F80900">
      <w:pPr>
        <w:widowControl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F80900" w:rsidRDefault="00F80900" w:rsidP="00F80900">
      <w:pPr>
        <w:jc w:val="right"/>
        <w:rPr>
          <w:sz w:val="24"/>
        </w:rPr>
      </w:pPr>
    </w:p>
    <w:p w:rsidR="00F80900" w:rsidRDefault="00F80900" w:rsidP="00F80900">
      <w:pPr>
        <w:jc w:val="center"/>
        <w:rPr>
          <w:sz w:val="24"/>
        </w:rPr>
      </w:pPr>
      <w:r>
        <w:rPr>
          <w:sz w:val="24"/>
        </w:rPr>
        <w:t>РЕШЕНИЕ №</w:t>
      </w:r>
      <w:r w:rsidR="00761A99">
        <w:rPr>
          <w:sz w:val="24"/>
        </w:rPr>
        <w:t>2</w:t>
      </w:r>
    </w:p>
    <w:p w:rsidR="00F80900" w:rsidRDefault="00F80900" w:rsidP="00F80900">
      <w:pPr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761A99">
        <w:rPr>
          <w:sz w:val="24"/>
        </w:rPr>
        <w:t>26.03.</w:t>
      </w:r>
      <w:r w:rsidR="00553C00">
        <w:rPr>
          <w:sz w:val="24"/>
        </w:rPr>
        <w:t>2021</w:t>
      </w:r>
      <w:r>
        <w:rPr>
          <w:sz w:val="24"/>
        </w:rPr>
        <w:t xml:space="preserve"> г.</w:t>
      </w:r>
    </w:p>
    <w:p w:rsidR="00F80900" w:rsidRDefault="009D6DCE" w:rsidP="00F80900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60288" strokecolor="white">
            <v:textbox style="mso-next-textbox:#_x0000_s1026">
              <w:txbxContent>
                <w:p w:rsidR="00F80900" w:rsidRPr="00DD4AA5" w:rsidRDefault="00F80900" w:rsidP="00F80900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 внесении изменений и дополнений в Устав Миасского городского округа»</w:t>
                  </w:r>
                </w:p>
                <w:p w:rsidR="00F80900" w:rsidRPr="00284E99" w:rsidRDefault="00F80900" w:rsidP="00F80900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80900" w:rsidRPr="00047D55" w:rsidRDefault="00F80900" w:rsidP="00F80900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80900" w:rsidRDefault="00F80900" w:rsidP="00F80900">
      <w:pPr>
        <w:pStyle w:val="ConsPlusTitle"/>
        <w:widowControl/>
        <w:jc w:val="center"/>
      </w:pPr>
    </w:p>
    <w:p w:rsidR="00F80900" w:rsidRDefault="00F80900" w:rsidP="00F80900">
      <w:pPr>
        <w:pStyle w:val="ConsPlusTitle"/>
        <w:widowControl/>
        <w:jc w:val="center"/>
      </w:pPr>
    </w:p>
    <w:p w:rsidR="00F80900" w:rsidRDefault="00F80900" w:rsidP="00F80900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80900" w:rsidRPr="00DD4AA5" w:rsidRDefault="00F80900" w:rsidP="00F80900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Д.Г. Проскурина о назначении публичных слушаний по вопросу «О внесении изменений и дополнений в Устав Миасского городского округа»,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</w:t>
      </w:r>
      <w:proofErr w:type="gramEnd"/>
      <w:r>
        <w:rPr>
          <w:color w:val="000000"/>
          <w:spacing w:val="-2"/>
          <w:sz w:val="24"/>
          <w:szCs w:val="24"/>
        </w:rPr>
        <w:t xml:space="preserve"> от 25.03.2016 </w:t>
      </w:r>
      <w:r w:rsidR="00111342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</w:t>
      </w:r>
      <w:r w:rsidR="0011134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F80900" w:rsidRPr="00955BB0" w:rsidRDefault="00F80900" w:rsidP="00F80900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 w:rsidR="00FA2750">
        <w:rPr>
          <w:rFonts w:ascii="Times New Roman" w:hAnsi="Times New Roman"/>
          <w:szCs w:val="24"/>
        </w:rPr>
        <w:t xml:space="preserve">16.04.2021 </w:t>
      </w:r>
      <w:r w:rsidRPr="006A032A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, с </w:t>
      </w:r>
      <w:r w:rsidR="00FA2750">
        <w:rPr>
          <w:rFonts w:ascii="Times New Roman" w:hAnsi="Times New Roman"/>
          <w:szCs w:val="24"/>
        </w:rPr>
        <w:t xml:space="preserve">17.00 </w:t>
      </w:r>
      <w:r w:rsidRPr="006A032A">
        <w:rPr>
          <w:rFonts w:ascii="Times New Roman" w:hAnsi="Times New Roman"/>
          <w:szCs w:val="24"/>
        </w:rPr>
        <w:t>часов,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F80900" w:rsidRPr="002244DB" w:rsidRDefault="00F80900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4DB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Миасского городского округа».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2244DB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</w:t>
      </w:r>
      <w:r w:rsidRPr="006A032A">
        <w:rPr>
          <w:rFonts w:ascii="Times New Roman" w:hAnsi="Times New Roman"/>
          <w:szCs w:val="24"/>
        </w:rPr>
        <w:t xml:space="preserve">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F80900" w:rsidRPr="006A032A" w:rsidRDefault="00DF4E84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F80900" w:rsidRPr="006A032A">
        <w:rPr>
          <w:rFonts w:ascii="Times New Roman" w:hAnsi="Times New Roman"/>
          <w:szCs w:val="24"/>
        </w:rPr>
        <w:t xml:space="preserve">)  </w:t>
      </w:r>
      <w:r w:rsidR="00F80900">
        <w:rPr>
          <w:rFonts w:ascii="Times New Roman" w:hAnsi="Times New Roman"/>
          <w:szCs w:val="24"/>
        </w:rPr>
        <w:t>Проскурин Д.Г</w:t>
      </w:r>
      <w:r w:rsidR="00F80900" w:rsidRPr="006A032A">
        <w:rPr>
          <w:rFonts w:ascii="Times New Roman" w:hAnsi="Times New Roman"/>
          <w:szCs w:val="24"/>
        </w:rPr>
        <w:t>., Председатель Собрания депутатов Миасского городского округа;</w:t>
      </w:r>
    </w:p>
    <w:p w:rsidR="00DF4E84" w:rsidRPr="006A032A" w:rsidRDefault="00DF4E84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Тонких Г.М</w:t>
      </w:r>
      <w:r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4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497861">
        <w:rPr>
          <w:rFonts w:ascii="Times New Roman" w:hAnsi="Times New Roman"/>
          <w:szCs w:val="24"/>
        </w:rPr>
        <w:t>) 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 xml:space="preserve">гламента, депутатской этики и связи с общественностью Собрания депутатов </w:t>
      </w:r>
      <w:proofErr w:type="spellStart"/>
      <w:r w:rsidRPr="006A032A">
        <w:rPr>
          <w:rFonts w:ascii="Times New Roman" w:hAnsi="Times New Roman"/>
          <w:szCs w:val="24"/>
        </w:rPr>
        <w:t>Миасского</w:t>
      </w:r>
      <w:proofErr w:type="spellEnd"/>
      <w:r w:rsidRPr="006A032A">
        <w:rPr>
          <w:rFonts w:ascii="Times New Roman" w:hAnsi="Times New Roman"/>
          <w:szCs w:val="24"/>
        </w:rPr>
        <w:t xml:space="preserve">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Маркова И.В.</w:t>
      </w:r>
      <w:r w:rsidRPr="006A032A">
        <w:rPr>
          <w:rFonts w:ascii="Times New Roman" w:hAnsi="Times New Roman"/>
          <w:szCs w:val="24"/>
        </w:rPr>
        <w:t xml:space="preserve">, </w:t>
      </w:r>
      <w:r w:rsidR="00111342">
        <w:rPr>
          <w:rFonts w:ascii="Times New Roman" w:hAnsi="Times New Roman"/>
          <w:szCs w:val="24"/>
        </w:rPr>
        <w:t>начальник</w:t>
      </w:r>
      <w:r w:rsidRPr="006A032A">
        <w:rPr>
          <w:rFonts w:ascii="Times New Roman" w:hAnsi="Times New Roman"/>
          <w:szCs w:val="24"/>
        </w:rPr>
        <w:t xml:space="preserve"> организационного отдела Собрания депутатов Миасского городского округа.</w:t>
      </w:r>
    </w:p>
    <w:p w:rsidR="00F80900" w:rsidRPr="006A032A" w:rsidRDefault="00F80900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Главе Миасского городского округа </w:t>
      </w:r>
      <w:r>
        <w:rPr>
          <w:sz w:val="24"/>
          <w:szCs w:val="24"/>
        </w:rPr>
        <w:t>Тонких Г.М</w:t>
      </w:r>
      <w:r w:rsidRPr="006A032A">
        <w:rPr>
          <w:sz w:val="24"/>
          <w:szCs w:val="24"/>
        </w:rPr>
        <w:t>.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7612C" w:rsidRPr="006A032A">
        <w:rPr>
          <w:sz w:val="24"/>
          <w:szCs w:val="24"/>
        </w:rPr>
        <w:t>опубликовать в</w:t>
      </w:r>
      <w:r w:rsidR="00E7612C">
        <w:rPr>
          <w:sz w:val="24"/>
          <w:szCs w:val="24"/>
        </w:rPr>
        <w:t xml:space="preserve"> печатном средстве массовой информации в десятидневный срок со дня его принятия </w:t>
      </w:r>
      <w:r>
        <w:rPr>
          <w:sz w:val="24"/>
          <w:szCs w:val="24"/>
        </w:rPr>
        <w:t>и</w:t>
      </w:r>
      <w:r w:rsidRPr="006A032A">
        <w:rPr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6A032A">
        <w:rPr>
          <w:sz w:val="24"/>
          <w:szCs w:val="24"/>
        </w:rPr>
        <w:t>Миасского</w:t>
      </w:r>
      <w:proofErr w:type="spellEnd"/>
      <w:r w:rsidRPr="006A032A">
        <w:rPr>
          <w:sz w:val="24"/>
          <w:szCs w:val="24"/>
        </w:rPr>
        <w:t xml:space="preserve"> городского округа </w:t>
      </w:r>
      <w:proofErr w:type="spellStart"/>
      <w:r w:rsidRPr="006A032A">
        <w:rPr>
          <w:sz w:val="24"/>
          <w:szCs w:val="24"/>
        </w:rPr>
        <w:t>www.миасс</w:t>
      </w:r>
      <w:proofErr w:type="gramStart"/>
      <w:r w:rsidRPr="006A032A">
        <w:rPr>
          <w:sz w:val="24"/>
          <w:szCs w:val="24"/>
        </w:rPr>
        <w:t>.р</w:t>
      </w:r>
      <w:proofErr w:type="gramEnd"/>
      <w:r w:rsidRPr="006A032A">
        <w:rPr>
          <w:sz w:val="24"/>
          <w:szCs w:val="24"/>
        </w:rPr>
        <w:t>ф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 xml:space="preserve">» в установленном порядке и на официальном сайте Собрания депутатов </w:t>
      </w:r>
      <w:proofErr w:type="spellStart"/>
      <w:r w:rsidRPr="006A032A">
        <w:rPr>
          <w:sz w:val="24"/>
          <w:szCs w:val="24"/>
        </w:rPr>
        <w:t>Миасского</w:t>
      </w:r>
      <w:proofErr w:type="spellEnd"/>
      <w:r w:rsidRPr="006A032A">
        <w:rPr>
          <w:sz w:val="24"/>
          <w:szCs w:val="24"/>
        </w:rPr>
        <w:t xml:space="preserve">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пр. Автозаводцев, 55, кабинет </w:t>
      </w:r>
      <w:r>
        <w:rPr>
          <w:sz w:val="24"/>
          <w:szCs w:val="24"/>
        </w:rPr>
        <w:t>311</w:t>
      </w:r>
      <w:r w:rsidRPr="006A032A">
        <w:rPr>
          <w:sz w:val="24"/>
          <w:szCs w:val="24"/>
        </w:rPr>
        <w:t xml:space="preserve">, в срок до </w:t>
      </w:r>
      <w:r w:rsidR="00FA2750">
        <w:rPr>
          <w:sz w:val="24"/>
          <w:szCs w:val="24"/>
        </w:rPr>
        <w:t xml:space="preserve">16.04.2021 </w:t>
      </w:r>
      <w:r w:rsidRPr="006A032A">
        <w:rPr>
          <w:sz w:val="24"/>
          <w:szCs w:val="24"/>
        </w:rPr>
        <w:t xml:space="preserve">г., контактный телефон  </w:t>
      </w:r>
      <w:r w:rsidR="00771BBD">
        <w:rPr>
          <w:sz w:val="24"/>
          <w:szCs w:val="24"/>
        </w:rPr>
        <w:t xml:space="preserve">8(3513) </w:t>
      </w:r>
      <w:r w:rsidRPr="006A032A">
        <w:rPr>
          <w:sz w:val="24"/>
          <w:szCs w:val="24"/>
        </w:rPr>
        <w:t>57-</w:t>
      </w:r>
      <w:r>
        <w:rPr>
          <w:sz w:val="24"/>
          <w:szCs w:val="24"/>
        </w:rPr>
        <w:t>49-80</w:t>
      </w:r>
      <w:r w:rsidRPr="006A032A">
        <w:rPr>
          <w:sz w:val="24"/>
          <w:szCs w:val="24"/>
        </w:rPr>
        <w:t xml:space="preserve"> (</w:t>
      </w:r>
      <w:r>
        <w:rPr>
          <w:sz w:val="24"/>
          <w:szCs w:val="24"/>
        </w:rPr>
        <w:t>Маркова Инна Валерьевна</w:t>
      </w:r>
      <w:r w:rsidRPr="006A032A">
        <w:rPr>
          <w:sz w:val="24"/>
          <w:szCs w:val="24"/>
        </w:rPr>
        <w:t xml:space="preserve">). </w:t>
      </w:r>
    </w:p>
    <w:p w:rsidR="00F80900" w:rsidRPr="004C5E47" w:rsidRDefault="00E7612C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F80900" w:rsidRPr="006A032A">
        <w:rPr>
          <w:rFonts w:ascii="Times New Roman" w:hAnsi="Times New Roman" w:cs="Times New Roman"/>
          <w:spacing w:val="2"/>
          <w:sz w:val="24"/>
          <w:szCs w:val="24"/>
        </w:rPr>
        <w:t xml:space="preserve">. Контроль исполнения Решения возложить на постоянную комиссию по вопросам </w:t>
      </w:r>
      <w:r w:rsidR="00F80900">
        <w:rPr>
          <w:rFonts w:ascii="Times New Roman" w:hAnsi="Times New Roman" w:cs="Times New Roman"/>
          <w:spacing w:val="2"/>
          <w:sz w:val="24"/>
          <w:szCs w:val="24"/>
        </w:rPr>
        <w:t>законности, правопорядка и местного самоуправления</w:t>
      </w:r>
      <w:r w:rsidR="00F80900" w:rsidRPr="006A032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80900" w:rsidRPr="004C5E47" w:rsidRDefault="00F80900" w:rsidP="00F80900">
      <w:pPr>
        <w:ind w:right="-2" w:firstLine="700"/>
        <w:jc w:val="both"/>
        <w:rPr>
          <w:sz w:val="24"/>
          <w:szCs w:val="24"/>
        </w:rPr>
      </w:pPr>
    </w:p>
    <w:p w:rsidR="00F80900" w:rsidRPr="004C5E47" w:rsidRDefault="00F80900" w:rsidP="00F80900">
      <w:pPr>
        <w:ind w:right="-2"/>
        <w:jc w:val="both"/>
        <w:rPr>
          <w:sz w:val="24"/>
          <w:szCs w:val="24"/>
        </w:rPr>
      </w:pPr>
    </w:p>
    <w:p w:rsidR="00F80900" w:rsidRPr="004C5E47" w:rsidRDefault="00F80900" w:rsidP="00F80900">
      <w:pPr>
        <w:ind w:right="-2"/>
        <w:jc w:val="both"/>
        <w:rPr>
          <w:sz w:val="24"/>
          <w:szCs w:val="24"/>
        </w:rPr>
      </w:pPr>
    </w:p>
    <w:p w:rsidR="00F80900" w:rsidRPr="004C5E47" w:rsidRDefault="00F80900" w:rsidP="00F80900">
      <w:pPr>
        <w:ind w:firstLine="567"/>
        <w:mirrorIndents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80900" w:rsidRDefault="00F80900" w:rsidP="00F8090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Д.Г. Проскурин</w:t>
      </w: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514985" w:rsidRDefault="00514985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sectPr w:rsidR="00093BE1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00"/>
    <w:rsid w:val="00093BE1"/>
    <w:rsid w:val="00111342"/>
    <w:rsid w:val="00202A5D"/>
    <w:rsid w:val="004439A9"/>
    <w:rsid w:val="00514985"/>
    <w:rsid w:val="00553C00"/>
    <w:rsid w:val="00570CAF"/>
    <w:rsid w:val="00742A71"/>
    <w:rsid w:val="00761A99"/>
    <w:rsid w:val="00771BBD"/>
    <w:rsid w:val="007E1BC0"/>
    <w:rsid w:val="007F753C"/>
    <w:rsid w:val="00816022"/>
    <w:rsid w:val="00821F98"/>
    <w:rsid w:val="00834732"/>
    <w:rsid w:val="009539DF"/>
    <w:rsid w:val="00953F91"/>
    <w:rsid w:val="00980CAF"/>
    <w:rsid w:val="009D0A95"/>
    <w:rsid w:val="009D6DCE"/>
    <w:rsid w:val="00B51CAC"/>
    <w:rsid w:val="00CC2AC1"/>
    <w:rsid w:val="00CF4EDB"/>
    <w:rsid w:val="00D70E0F"/>
    <w:rsid w:val="00DF4E84"/>
    <w:rsid w:val="00E7612C"/>
    <w:rsid w:val="00E864A5"/>
    <w:rsid w:val="00F80900"/>
    <w:rsid w:val="00FA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80900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F80900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F8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80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809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809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093B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nhideWhenUsed/>
    <w:rsid w:val="00093BE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93B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10</cp:revision>
  <dcterms:created xsi:type="dcterms:W3CDTF">2021-03-10T06:24:00Z</dcterms:created>
  <dcterms:modified xsi:type="dcterms:W3CDTF">2021-03-25T11:46:00Z</dcterms:modified>
</cp:coreProperties>
</file>