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2" w:rsidRDefault="000471D2" w:rsidP="000471D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471D2" w:rsidRDefault="000471D2" w:rsidP="000471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471D2" w:rsidRDefault="00C307BA" w:rsidP="000471D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</w:t>
      </w:r>
      <w:r w:rsidR="000471D2">
        <w:rPr>
          <w:sz w:val="24"/>
        </w:rPr>
        <w:t>С</w:t>
      </w:r>
      <w:r w:rsidR="000471D2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0471D2" w:rsidRDefault="000471D2" w:rsidP="000471D2">
      <w:pPr>
        <w:jc w:val="right"/>
        <w:rPr>
          <w:sz w:val="24"/>
        </w:rPr>
      </w:pPr>
    </w:p>
    <w:p w:rsidR="000471D2" w:rsidRDefault="000471D2" w:rsidP="000471D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0471D2" w:rsidRDefault="000471D2" w:rsidP="000471D2">
      <w:pPr>
        <w:jc w:val="right"/>
        <w:rPr>
          <w:sz w:val="24"/>
          <w:szCs w:val="24"/>
        </w:rPr>
      </w:pPr>
      <w:r>
        <w:rPr>
          <w:sz w:val="24"/>
        </w:rPr>
        <w:t xml:space="preserve">от              </w:t>
      </w:r>
      <w:r w:rsidR="00C307BA">
        <w:rPr>
          <w:sz w:val="24"/>
        </w:rPr>
        <w:t xml:space="preserve">       2021</w:t>
      </w:r>
      <w:r>
        <w:rPr>
          <w:sz w:val="24"/>
        </w:rPr>
        <w:t xml:space="preserve"> г.</w:t>
      </w:r>
    </w:p>
    <w:p w:rsidR="000471D2" w:rsidRDefault="006526BC" w:rsidP="000471D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68.7pt;height:49.2pt;z-index:251658240" strokecolor="white">
            <v:textbox style="mso-next-textbox:#_x0000_s1028">
              <w:txbxContent>
                <w:p w:rsidR="000471D2" w:rsidRPr="00DD4AA5" w:rsidRDefault="000471D2" w:rsidP="000471D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</w:t>
                  </w:r>
                  <w:r w:rsidR="00C307BA">
                    <w:rPr>
                      <w:sz w:val="24"/>
                      <w:szCs w:val="24"/>
                    </w:rPr>
                    <w:t>сского городского округа за 2020</w:t>
                  </w:r>
                  <w:r>
                    <w:rPr>
                      <w:sz w:val="24"/>
                      <w:szCs w:val="24"/>
                    </w:rPr>
                    <w:t xml:space="preserve"> год»</w:t>
                  </w:r>
                </w:p>
                <w:p w:rsidR="000471D2" w:rsidRPr="00284E99" w:rsidRDefault="000471D2" w:rsidP="000471D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71D2" w:rsidRPr="00047D55" w:rsidRDefault="000471D2" w:rsidP="000471D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471D2" w:rsidRPr="00DD4AA5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 назначении публичных слушаний по вопросу «Об исполнении бюджета Миа</w:t>
      </w:r>
      <w:r w:rsidR="00C307BA">
        <w:rPr>
          <w:sz w:val="24"/>
          <w:szCs w:val="24"/>
        </w:rPr>
        <w:t>сского городского округа за 2020</w:t>
      </w:r>
      <w:r>
        <w:rPr>
          <w:sz w:val="24"/>
          <w:szCs w:val="24"/>
        </w:rPr>
        <w:t xml:space="preserve">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0471D2" w:rsidRPr="00955BB0" w:rsidRDefault="000471D2" w:rsidP="000471D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C1655A">
        <w:rPr>
          <w:rFonts w:ascii="Times New Roman" w:hAnsi="Times New Roman"/>
          <w:szCs w:val="24"/>
        </w:rPr>
        <w:t xml:space="preserve">16.04.2021 </w:t>
      </w:r>
      <w:r w:rsidR="00C307BA">
        <w:rPr>
          <w:rFonts w:ascii="Times New Roman" w:hAnsi="Times New Roman"/>
          <w:szCs w:val="24"/>
        </w:rPr>
        <w:t xml:space="preserve">г., с </w:t>
      </w:r>
      <w:r w:rsidR="001941AF">
        <w:rPr>
          <w:rFonts w:ascii="Times New Roman" w:hAnsi="Times New Roman"/>
          <w:szCs w:val="24"/>
        </w:rPr>
        <w:t>18</w:t>
      </w:r>
      <w:r w:rsidR="00C1655A">
        <w:rPr>
          <w:rFonts w:ascii="Times New Roman" w:hAnsi="Times New Roman"/>
          <w:szCs w:val="24"/>
        </w:rPr>
        <w:t xml:space="preserve">.00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</w:t>
      </w:r>
      <w:r w:rsidR="00C307BA">
        <w:rPr>
          <w:rFonts w:ascii="Times New Roman" w:hAnsi="Times New Roman" w:cs="Times New Roman"/>
          <w:sz w:val="24"/>
          <w:szCs w:val="24"/>
        </w:rPr>
        <w:t>асского городского округа за 2020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8C3050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471D2"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0471D2">
        <w:rPr>
          <w:rFonts w:ascii="Times New Roman" w:hAnsi="Times New Roman"/>
          <w:szCs w:val="24"/>
        </w:rPr>
        <w:t>Тонких Г.М</w:t>
      </w:r>
      <w:r w:rsidR="000471D2"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71D2" w:rsidRPr="006A032A">
        <w:rPr>
          <w:rFonts w:ascii="Times New Roman" w:hAnsi="Times New Roman"/>
          <w:szCs w:val="24"/>
        </w:rPr>
        <w:t xml:space="preserve">) </w:t>
      </w:r>
      <w:r w:rsidR="000471D2">
        <w:rPr>
          <w:rFonts w:ascii="Times New Roman" w:hAnsi="Times New Roman"/>
          <w:szCs w:val="24"/>
        </w:rPr>
        <w:t>Нечаева Г.В</w:t>
      </w:r>
      <w:r w:rsidR="000471D2" w:rsidRPr="006A032A">
        <w:rPr>
          <w:rFonts w:ascii="Times New Roman" w:hAnsi="Times New Roman"/>
          <w:szCs w:val="24"/>
        </w:rPr>
        <w:t xml:space="preserve">., </w:t>
      </w:r>
      <w:r w:rsidR="000471D2">
        <w:rPr>
          <w:rFonts w:ascii="Times New Roman" w:hAnsi="Times New Roman"/>
          <w:szCs w:val="24"/>
        </w:rPr>
        <w:t>заместитель Главы Миасского городского округа (</w:t>
      </w:r>
      <w:r w:rsidR="000471D2"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 w:rsidR="000471D2">
        <w:rPr>
          <w:rFonts w:ascii="Times New Roman" w:hAnsi="Times New Roman"/>
          <w:szCs w:val="24"/>
        </w:rPr>
        <w:t>)</w:t>
      </w:r>
      <w:r w:rsidR="000471D2" w:rsidRPr="006A032A">
        <w:rPr>
          <w:rFonts w:ascii="Times New Roman" w:hAnsi="Times New Roman"/>
          <w:szCs w:val="24"/>
        </w:rPr>
        <w:t>;</w:t>
      </w:r>
    </w:p>
    <w:p w:rsidR="000471D2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050918">
        <w:rPr>
          <w:rFonts w:ascii="Times New Roman" w:hAnsi="Times New Roman"/>
          <w:szCs w:val="24"/>
        </w:rPr>
        <w:t>Букреева</w:t>
      </w:r>
      <w:proofErr w:type="spellEnd"/>
      <w:r w:rsidR="00050918"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 w:rsidR="00050918">
        <w:rPr>
          <w:rFonts w:ascii="Times New Roman" w:hAnsi="Times New Roman"/>
          <w:szCs w:val="24"/>
        </w:rPr>
        <w:t>главный специалист</w:t>
      </w:r>
      <w:r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 w:rsidR="00C307BA">
        <w:rPr>
          <w:sz w:val="24"/>
          <w:szCs w:val="24"/>
        </w:rPr>
        <w:t>сского городского округа за 2020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="0018278E" w:rsidRPr="006A032A">
        <w:rPr>
          <w:sz w:val="24"/>
          <w:szCs w:val="24"/>
        </w:rPr>
        <w:t>опубликовать в</w:t>
      </w:r>
      <w:r w:rsidR="0018278E">
        <w:rPr>
          <w:sz w:val="24"/>
          <w:szCs w:val="24"/>
        </w:rPr>
        <w:t xml:space="preserve"> печатном средстве массовой информации в десятидневный срок со дня его принятия </w:t>
      </w:r>
      <w:r>
        <w:rPr>
          <w:sz w:val="24"/>
          <w:szCs w:val="24"/>
        </w:rPr>
        <w:t>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</w:t>
      </w:r>
      <w:r w:rsidR="00C307BA">
        <w:rPr>
          <w:sz w:val="24"/>
          <w:szCs w:val="24"/>
        </w:rPr>
        <w:t>асского городского округа за 2020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 w:rsidR="0018278E"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C1655A">
        <w:rPr>
          <w:sz w:val="24"/>
          <w:szCs w:val="24"/>
        </w:rPr>
        <w:t xml:space="preserve">16.04.2021 </w:t>
      </w:r>
      <w:r w:rsidR="00050918">
        <w:rPr>
          <w:sz w:val="24"/>
          <w:szCs w:val="24"/>
        </w:rPr>
        <w:t>г., контактный телефон</w:t>
      </w:r>
      <w:r w:rsidRPr="006A032A">
        <w:rPr>
          <w:sz w:val="24"/>
          <w:szCs w:val="24"/>
        </w:rPr>
        <w:t xml:space="preserve"> 57-35-55 (</w:t>
      </w:r>
      <w:proofErr w:type="spellStart"/>
      <w:r w:rsidR="00997C13">
        <w:rPr>
          <w:sz w:val="24"/>
          <w:szCs w:val="24"/>
        </w:rPr>
        <w:t>Букреева</w:t>
      </w:r>
      <w:proofErr w:type="spellEnd"/>
      <w:r w:rsidR="00997C13"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0471D2" w:rsidRPr="004C5E47" w:rsidRDefault="0018278E" w:rsidP="00FD11F5">
      <w:pPr>
        <w:ind w:firstLine="709"/>
        <w:mirrorIndents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="000471D2" w:rsidRPr="006A032A">
        <w:rPr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0471D2" w:rsidRPr="004C5E47" w:rsidRDefault="000471D2" w:rsidP="000471D2">
      <w:pPr>
        <w:ind w:right="-2" w:firstLine="700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firstLine="567"/>
        <w:mirrorIndents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C531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Д.Г. Проск</w:t>
      </w:r>
      <w:r w:rsidR="00C531D0">
        <w:rPr>
          <w:sz w:val="24"/>
          <w:szCs w:val="24"/>
        </w:rPr>
        <w:t>у</w:t>
      </w:r>
      <w:r>
        <w:rPr>
          <w:sz w:val="24"/>
          <w:szCs w:val="24"/>
        </w:rPr>
        <w:t>рин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514985" w:rsidRDefault="00514985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sectPr w:rsidR="003A1FF1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2"/>
    <w:rsid w:val="000471D2"/>
    <w:rsid w:val="00050918"/>
    <w:rsid w:val="0008448D"/>
    <w:rsid w:val="000C0613"/>
    <w:rsid w:val="000C4DD8"/>
    <w:rsid w:val="0018278E"/>
    <w:rsid w:val="001941AF"/>
    <w:rsid w:val="001C51E2"/>
    <w:rsid w:val="00275892"/>
    <w:rsid w:val="003A1FF1"/>
    <w:rsid w:val="004439A9"/>
    <w:rsid w:val="00456A46"/>
    <w:rsid w:val="004C0CE0"/>
    <w:rsid w:val="004E16BB"/>
    <w:rsid w:val="00514985"/>
    <w:rsid w:val="00570CAF"/>
    <w:rsid w:val="006526BC"/>
    <w:rsid w:val="007C62BD"/>
    <w:rsid w:val="007F753C"/>
    <w:rsid w:val="00816022"/>
    <w:rsid w:val="008C3050"/>
    <w:rsid w:val="008D0284"/>
    <w:rsid w:val="00997C13"/>
    <w:rsid w:val="009D1EF5"/>
    <w:rsid w:val="00B51CAC"/>
    <w:rsid w:val="00C1655A"/>
    <w:rsid w:val="00C307BA"/>
    <w:rsid w:val="00C531D0"/>
    <w:rsid w:val="00DB5966"/>
    <w:rsid w:val="00F361E3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71D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0471D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471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471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A1FF1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3A1F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3A1FF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A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2021-03-17T04:56:00Z</cp:lastPrinted>
  <dcterms:created xsi:type="dcterms:W3CDTF">2021-03-17T04:58:00Z</dcterms:created>
  <dcterms:modified xsi:type="dcterms:W3CDTF">2021-03-17T07:29:00Z</dcterms:modified>
</cp:coreProperties>
</file>