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B" w:rsidRPr="00577728" w:rsidRDefault="00F9446B" w:rsidP="00F9446B">
      <w:pPr>
        <w:shd w:val="clear" w:color="auto" w:fill="FFFFFF"/>
        <w:jc w:val="center"/>
        <w:rPr>
          <w:sz w:val="24"/>
          <w:szCs w:val="24"/>
        </w:rPr>
      </w:pPr>
      <w:r w:rsidRPr="00577728">
        <w:rPr>
          <w:sz w:val="24"/>
          <w:szCs w:val="24"/>
        </w:rPr>
        <w:t xml:space="preserve">Согласие </w:t>
      </w:r>
    </w:p>
    <w:p w:rsidR="00F9446B" w:rsidRPr="00577728" w:rsidRDefault="00F9446B" w:rsidP="00F9446B">
      <w:pPr>
        <w:shd w:val="clear" w:color="auto" w:fill="FFFFFF"/>
        <w:jc w:val="center"/>
        <w:rPr>
          <w:sz w:val="24"/>
          <w:szCs w:val="24"/>
        </w:rPr>
      </w:pPr>
      <w:r w:rsidRPr="00577728">
        <w:rPr>
          <w:sz w:val="24"/>
          <w:szCs w:val="24"/>
        </w:rPr>
        <w:t>кандидата на должность Главы Миасского городского округа Челябинской области в конкурсную комиссию по отбору кандидатур на должность Главы Миасского городского округа Челябинской области и иных субъектов персональных данных</w:t>
      </w:r>
    </w:p>
    <w:p w:rsidR="00F9446B" w:rsidRPr="00577728" w:rsidRDefault="00F9446B" w:rsidP="00F9446B">
      <w:pPr>
        <w:shd w:val="clear" w:color="auto" w:fill="FFFFFF"/>
        <w:jc w:val="center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Я, __________________________________</w:t>
      </w:r>
      <w:r>
        <w:rPr>
          <w:sz w:val="24"/>
          <w:szCs w:val="24"/>
        </w:rPr>
        <w:t>________________________________________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ab/>
      </w:r>
      <w:r w:rsidRPr="00577728">
        <w:rPr>
          <w:sz w:val="24"/>
          <w:szCs w:val="24"/>
        </w:rPr>
        <w:tab/>
      </w:r>
      <w:r w:rsidRPr="00577728">
        <w:rPr>
          <w:sz w:val="24"/>
          <w:szCs w:val="24"/>
        </w:rPr>
        <w:tab/>
      </w:r>
      <w:r w:rsidRPr="00577728">
        <w:rPr>
          <w:sz w:val="24"/>
          <w:szCs w:val="24"/>
        </w:rPr>
        <w:tab/>
      </w:r>
      <w:r w:rsidRPr="00577728">
        <w:rPr>
          <w:sz w:val="24"/>
          <w:szCs w:val="24"/>
        </w:rPr>
        <w:tab/>
      </w:r>
      <w:r w:rsidRPr="00577728">
        <w:rPr>
          <w:sz w:val="24"/>
          <w:szCs w:val="24"/>
        </w:rPr>
        <w:tab/>
        <w:t xml:space="preserve">  (Ф.И.О.)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Зарегистрированны</w:t>
      </w:r>
      <w:proofErr w:type="gramStart"/>
      <w:r w:rsidRPr="00577728">
        <w:rPr>
          <w:sz w:val="24"/>
          <w:szCs w:val="24"/>
        </w:rPr>
        <w:t>й(</w:t>
      </w:r>
      <w:proofErr w:type="spellStart"/>
      <w:proofErr w:type="gramEnd"/>
      <w:r w:rsidRPr="00577728">
        <w:rPr>
          <w:sz w:val="24"/>
          <w:szCs w:val="24"/>
        </w:rPr>
        <w:t>ая</w:t>
      </w:r>
      <w:proofErr w:type="spellEnd"/>
      <w:r w:rsidRPr="00577728">
        <w:rPr>
          <w:sz w:val="24"/>
          <w:szCs w:val="24"/>
        </w:rPr>
        <w:t>) по адресу:______________________________________</w:t>
      </w:r>
      <w:r>
        <w:rPr>
          <w:sz w:val="24"/>
          <w:szCs w:val="24"/>
        </w:rPr>
        <w:t>________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паспорт серия _____ № ________, выдан _________________________________</w:t>
      </w:r>
      <w:r>
        <w:rPr>
          <w:sz w:val="24"/>
          <w:szCs w:val="24"/>
        </w:rPr>
        <w:t>_______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F9446B" w:rsidRPr="00577728" w:rsidRDefault="00F9446B" w:rsidP="00F9446B">
      <w:pPr>
        <w:ind w:firstLine="708"/>
        <w:jc w:val="both"/>
        <w:rPr>
          <w:sz w:val="24"/>
          <w:szCs w:val="24"/>
        </w:rPr>
      </w:pPr>
      <w:proofErr w:type="gramStart"/>
      <w:r w:rsidRPr="00577728">
        <w:rPr>
          <w:sz w:val="24"/>
          <w:szCs w:val="24"/>
        </w:rPr>
        <w:t xml:space="preserve">в соответствии со статьёй 9 Федерального закона от 27 июля 2006 года                 </w:t>
      </w:r>
      <w:r>
        <w:rPr>
          <w:sz w:val="24"/>
          <w:szCs w:val="24"/>
        </w:rPr>
        <w:t xml:space="preserve">  </w:t>
      </w:r>
      <w:r w:rsidRPr="00577728">
        <w:rPr>
          <w:sz w:val="24"/>
          <w:szCs w:val="24"/>
        </w:rPr>
        <w:t>№ 152-ФЗ «О защите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Миасского городского округа Челябинской области, расположенной по адресу: 4</w:t>
      </w:r>
      <w:r>
        <w:rPr>
          <w:sz w:val="24"/>
          <w:szCs w:val="24"/>
        </w:rPr>
        <w:t>56300</w:t>
      </w:r>
      <w:r w:rsidRPr="00577728">
        <w:rPr>
          <w:sz w:val="24"/>
          <w:szCs w:val="24"/>
        </w:rPr>
        <w:t xml:space="preserve">, Челябинская область, г. </w:t>
      </w:r>
      <w:r>
        <w:rPr>
          <w:sz w:val="24"/>
          <w:szCs w:val="24"/>
        </w:rPr>
        <w:t>Миасс</w:t>
      </w:r>
      <w:r w:rsidRPr="00577728">
        <w:rPr>
          <w:sz w:val="24"/>
          <w:szCs w:val="24"/>
        </w:rPr>
        <w:t>, пр</w:t>
      </w:r>
      <w:proofErr w:type="gramEnd"/>
      <w:r w:rsidRPr="00577728">
        <w:rPr>
          <w:sz w:val="24"/>
          <w:szCs w:val="24"/>
        </w:rPr>
        <w:t>.</w:t>
      </w:r>
      <w:r>
        <w:rPr>
          <w:sz w:val="24"/>
          <w:szCs w:val="24"/>
        </w:rPr>
        <w:t>Автозаводцев,</w:t>
      </w:r>
      <w:r w:rsidRPr="00577728">
        <w:rPr>
          <w:sz w:val="24"/>
          <w:szCs w:val="24"/>
        </w:rPr>
        <w:t xml:space="preserve"> д. </w:t>
      </w:r>
      <w:r>
        <w:rPr>
          <w:sz w:val="24"/>
          <w:szCs w:val="24"/>
        </w:rPr>
        <w:t>55</w:t>
      </w:r>
      <w:r w:rsidRPr="00577728">
        <w:rPr>
          <w:sz w:val="24"/>
          <w:szCs w:val="24"/>
        </w:rPr>
        <w:t xml:space="preserve">, </w:t>
      </w:r>
      <w:proofErr w:type="spellStart"/>
      <w:r w:rsidRPr="00577728">
        <w:rPr>
          <w:sz w:val="24"/>
          <w:szCs w:val="24"/>
        </w:rPr>
        <w:t>каб</w:t>
      </w:r>
      <w:proofErr w:type="spellEnd"/>
      <w:r w:rsidRPr="0057772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Председателя Собрания депутатов Миасского городского округа</w:t>
      </w:r>
      <w:r w:rsidRPr="00577728">
        <w:rPr>
          <w:sz w:val="24"/>
          <w:szCs w:val="24"/>
        </w:rPr>
        <w:t xml:space="preserve">, тел. </w:t>
      </w:r>
      <w:r>
        <w:rPr>
          <w:sz w:val="24"/>
          <w:szCs w:val="24"/>
        </w:rPr>
        <w:t>57-47-85</w:t>
      </w:r>
      <w:r w:rsidRPr="00577728">
        <w:rPr>
          <w:sz w:val="24"/>
          <w:szCs w:val="24"/>
        </w:rPr>
        <w:t>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Миасского городского округа Челябинской области,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</w:t>
      </w:r>
      <w:proofErr w:type="gramEnd"/>
      <w:r w:rsidRPr="00577728">
        <w:rPr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 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ind w:firstLine="709"/>
        <w:jc w:val="both"/>
        <w:rPr>
          <w:sz w:val="24"/>
          <w:szCs w:val="24"/>
          <w:u w:val="single"/>
        </w:rPr>
      </w:pPr>
      <w:r w:rsidRPr="00577728">
        <w:rPr>
          <w:sz w:val="24"/>
          <w:szCs w:val="24"/>
        </w:rPr>
        <w:t>1. Перечень персональных данных, на обработку которых даётся согласие: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фамилия, имя, отчество (в т.ч. </w:t>
      </w:r>
      <w:proofErr w:type="gramStart"/>
      <w:r w:rsidRPr="00577728">
        <w:rPr>
          <w:sz w:val="24"/>
          <w:szCs w:val="24"/>
        </w:rPr>
        <w:t>предыдущие</w:t>
      </w:r>
      <w:proofErr w:type="gramEnd"/>
      <w:r w:rsidRPr="00577728">
        <w:rPr>
          <w:sz w:val="24"/>
          <w:szCs w:val="24"/>
        </w:rPr>
        <w:t xml:space="preserve">); 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паспортные данные или данные документа, удостоверяющего личность; 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дата рождения, место рождения, гражданство;</w:t>
      </w:r>
    </w:p>
    <w:p w:rsidR="00F9446B" w:rsidRPr="00577728" w:rsidRDefault="00F9446B" w:rsidP="00F9446B">
      <w:pPr>
        <w:ind w:firstLine="702"/>
        <w:jc w:val="both"/>
        <w:rPr>
          <w:rFonts w:eastAsia="Calibri"/>
          <w:sz w:val="24"/>
          <w:szCs w:val="24"/>
        </w:rPr>
      </w:pPr>
      <w:r w:rsidRPr="00577728">
        <w:rPr>
          <w:rFonts w:eastAsia="Calibri"/>
          <w:sz w:val="24"/>
          <w:szCs w:val="24"/>
        </w:rPr>
        <w:t>сведения о наличии статуса депутата и наименование соответствующего представительного органа;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отношение к воинской обязанности и иные сведения военного билета                и приписного удостоверения;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данные документов о профессиональном образовании, профессиональной переподготовке, повышении квалификации, стажировке, данные документов              о присвоении учёной степени, учёного звания, списки научных трудов                        и изобретений и сведения о наградах и званиях;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наличие (отсутствие) судимости;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допуск к государственной тайне, оформленный за период работы, службы, учёбы (форма, номер и дата);</w:t>
      </w:r>
    </w:p>
    <w:p w:rsidR="00F9446B" w:rsidRPr="00577728" w:rsidRDefault="00F9446B" w:rsidP="00F9446B">
      <w:pPr>
        <w:ind w:firstLine="709"/>
        <w:jc w:val="both"/>
        <w:rPr>
          <w:rFonts w:eastAsia="Calibri"/>
          <w:sz w:val="24"/>
          <w:szCs w:val="24"/>
        </w:rPr>
      </w:pPr>
      <w:r w:rsidRPr="00577728">
        <w:rPr>
          <w:rFonts w:eastAsia="Calibri"/>
          <w:sz w:val="24"/>
          <w:szCs w:val="24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F9446B" w:rsidRPr="00577728" w:rsidRDefault="00F9446B" w:rsidP="00F9446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77728">
        <w:rPr>
          <w:rFonts w:eastAsia="Calibri"/>
          <w:sz w:val="24"/>
          <w:szCs w:val="24"/>
        </w:rPr>
        <w:t xml:space="preserve">сведения о недвижимом имуществе, а также о принадлежащем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</w:t>
      </w:r>
      <w:r w:rsidRPr="00577728">
        <w:rPr>
          <w:rFonts w:eastAsia="Calibri"/>
          <w:sz w:val="24"/>
          <w:szCs w:val="24"/>
        </w:rPr>
        <w:lastRenderedPageBreak/>
        <w:t>за пределами территории Российской Федерации,               а также сведения о таких обязательствах супруга и несовершеннолетних детей;</w:t>
      </w:r>
      <w:proofErr w:type="gramEnd"/>
    </w:p>
    <w:p w:rsidR="00F9446B" w:rsidRPr="00577728" w:rsidRDefault="00F9446B" w:rsidP="00F9446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77728">
        <w:rPr>
          <w:rFonts w:eastAsia="Calibri"/>
          <w:sz w:val="24"/>
          <w:szCs w:val="24"/>
        </w:rPr>
        <w:t>сведения о расходах, а также о расходах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в течение последних трёх лет, если сумма сделки превышает общий (вместе с супругом) доход за три последних года, предшествующих совершению сделки, и об источниках получения</w:t>
      </w:r>
      <w:proofErr w:type="gramEnd"/>
      <w:r w:rsidRPr="00577728">
        <w:rPr>
          <w:rFonts w:eastAsia="Calibri"/>
          <w:sz w:val="24"/>
          <w:szCs w:val="24"/>
        </w:rPr>
        <w:t xml:space="preserve"> средств, за счёт которых совершена сделка;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сведения о счетах (вкладах), хранении наличных денежных средств                  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28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сестёр и детей), а также мужа (жены);</w:t>
      </w:r>
      <w:proofErr w:type="gramEnd"/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сестёр и детей), а также мужа (жены);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28">
        <w:rPr>
          <w:rFonts w:ascii="Times New Roman" w:hAnsi="Times New Roman" w:cs="Times New Roman"/>
          <w:sz w:val="24"/>
          <w:szCs w:val="24"/>
        </w:rPr>
        <w:t>близкие  родственники  (отец, мать, братья, сёстры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                   в другое государство (фамилия, имя, отчество, с какого времени проживают за границей);</w:t>
      </w:r>
      <w:proofErr w:type="gramEnd"/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знание иностранных языков,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пребывание за границей (когда, где и с какой целью);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семейное положение и данные о составе и членах семьи;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сведения о социальных льготах, пенсионном обеспечении и страховании;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данные документов об инвалидности (при наличии);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данные медицинского заключения, стаж работы и другие данные трудовой книжки и вкладыша к трудовой книжке;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должность, квалификационный уровень, классный чин;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сведения о заработной плате (доходах), банковских счетах, картах;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номер телефона (стационарный домашний, мобильный);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данные свидетельства </w:t>
      </w:r>
      <w:proofErr w:type="gramStart"/>
      <w:r w:rsidRPr="00577728">
        <w:rPr>
          <w:sz w:val="24"/>
          <w:szCs w:val="24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577728">
        <w:rPr>
          <w:sz w:val="24"/>
          <w:szCs w:val="24"/>
        </w:rPr>
        <w:t xml:space="preserve"> РФ (ИНН);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  <w:u w:val="single"/>
        </w:rPr>
      </w:pPr>
      <w:r w:rsidRPr="00577728">
        <w:rPr>
          <w:sz w:val="24"/>
          <w:szCs w:val="24"/>
        </w:rPr>
        <w:t>данные страхового медицинского полиса обязательного страхования граждан.</w:t>
      </w:r>
    </w:p>
    <w:p w:rsidR="00F9446B" w:rsidRPr="00577728" w:rsidRDefault="00F9446B" w:rsidP="00F9446B">
      <w:pPr>
        <w:ind w:firstLine="709"/>
        <w:jc w:val="center"/>
        <w:rPr>
          <w:sz w:val="24"/>
          <w:szCs w:val="24"/>
        </w:rPr>
      </w:pPr>
    </w:p>
    <w:p w:rsidR="00F9446B" w:rsidRPr="00577728" w:rsidRDefault="00F9446B" w:rsidP="00F9446B">
      <w:pPr>
        <w:ind w:firstLine="709"/>
        <w:rPr>
          <w:sz w:val="24"/>
          <w:szCs w:val="24"/>
        </w:rPr>
      </w:pPr>
      <w:r w:rsidRPr="00577728">
        <w:rPr>
          <w:sz w:val="24"/>
          <w:szCs w:val="24"/>
        </w:rPr>
        <w:t>2. Перечень действий, на совершение которых дается согласие.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28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                   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Миасского городского округа Челябинской области законодательством Российской Федерации, законодательством Челябинской области</w:t>
      </w:r>
      <w:proofErr w:type="gramEnd"/>
      <w:r w:rsidRPr="00577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728">
        <w:rPr>
          <w:rFonts w:ascii="Times New Roman" w:hAnsi="Times New Roman" w:cs="Times New Roman"/>
          <w:sz w:val="24"/>
          <w:szCs w:val="24"/>
        </w:rPr>
        <w:t>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lastRenderedPageBreak/>
        <w:t>Обработка персональных данных может осуществляться как                             с использованием средств автоматизации, так и без их использования (на бумажных носителях).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3. Согласие на передачу персональных данных третьих лиц. 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  <w:u w:val="single"/>
        </w:rPr>
      </w:pPr>
      <w:r w:rsidRPr="00577728">
        <w:rPr>
          <w:sz w:val="24"/>
          <w:szCs w:val="24"/>
        </w:rPr>
        <w:t>Разрешаю обмен (приём, передачу, обработку) моих персональных данных и третьих лиц конкурсной комиссии по отбору кандидатур на должность Главы Миасского городского округа Челябинской области, в соответствии с заключенными договорами  и соглашениями, в целях соблюдения моих законных прав и интересов.</w:t>
      </w:r>
    </w:p>
    <w:p w:rsidR="00F9446B" w:rsidRPr="00577728" w:rsidRDefault="00F9446B" w:rsidP="00F9446B">
      <w:pPr>
        <w:ind w:firstLine="709"/>
        <w:rPr>
          <w:sz w:val="24"/>
          <w:szCs w:val="24"/>
        </w:rPr>
      </w:pPr>
    </w:p>
    <w:p w:rsidR="00F9446B" w:rsidRPr="00577728" w:rsidRDefault="00F9446B" w:rsidP="00F9446B">
      <w:pPr>
        <w:ind w:firstLine="709"/>
        <w:rPr>
          <w:sz w:val="24"/>
          <w:szCs w:val="24"/>
        </w:rPr>
      </w:pPr>
      <w:r w:rsidRPr="00577728">
        <w:rPr>
          <w:sz w:val="24"/>
          <w:szCs w:val="24"/>
        </w:rPr>
        <w:t>4. Сроки обработки и хранения персональных данных.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Миасского городского округа Челябинской области. В дальнейшем бумажные носители персональных данных находятся на архивном хранении (постоянно или 75 лет), а персональные данные на электронных носителях удаляются из информационной системы. 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5. Я ознакомле</w:t>
      </w:r>
      <w:proofErr w:type="gramStart"/>
      <w:r w:rsidRPr="005777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7728">
        <w:rPr>
          <w:rFonts w:ascii="Times New Roman" w:hAnsi="Times New Roman" w:cs="Times New Roman"/>
          <w:sz w:val="24"/>
          <w:szCs w:val="24"/>
        </w:rPr>
        <w:t>а), что: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7728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57772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77728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проведения конкурса по отбору кандидатур на должность Главы Миасского городского округа Челябинской области;</w:t>
      </w:r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28">
        <w:rPr>
          <w:rFonts w:ascii="Times New Roman" w:hAnsi="Times New Roman" w:cs="Times New Roman"/>
          <w:sz w:val="24"/>
          <w:szCs w:val="24"/>
        </w:rPr>
        <w:t xml:space="preserve">2) в случае отзыва согласия на обработку персональных данных конкурсная комиссия по отбору кандидатур на должность главы </w:t>
      </w:r>
      <w:r w:rsidR="00B65078">
        <w:rPr>
          <w:rFonts w:ascii="Times New Roman" w:hAnsi="Times New Roman" w:cs="Times New Roman"/>
          <w:sz w:val="24"/>
          <w:szCs w:val="24"/>
        </w:rPr>
        <w:t xml:space="preserve">Миасского  городского округа </w:t>
      </w:r>
      <w:r w:rsidRPr="00577728">
        <w:rPr>
          <w:rFonts w:ascii="Times New Roman" w:hAnsi="Times New Roman" w:cs="Times New Roman"/>
          <w:sz w:val="24"/>
          <w:szCs w:val="24"/>
        </w:rPr>
        <w:t xml:space="preserve">Челябинской области вправе  продолжить обработку персональных данных при наличии оснований, указанных в </w:t>
      </w:r>
      <w:hyperlink r:id="rId4" w:history="1">
        <w:r w:rsidRPr="0057772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77728">
        <w:rPr>
          <w:rFonts w:ascii="Times New Roman" w:hAnsi="Times New Roman" w:cs="Times New Roman"/>
          <w:sz w:val="24"/>
          <w:szCs w:val="24"/>
        </w:rPr>
        <w:t>–</w:t>
      </w:r>
      <w:hyperlink r:id="rId5" w:history="1">
        <w:r w:rsidRPr="0057772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77728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6" w:history="1">
        <w:r w:rsidRPr="00577728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777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77728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57772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77728">
          <w:rPr>
            <w:rFonts w:ascii="Times New Roman" w:hAnsi="Times New Roman" w:cs="Times New Roman"/>
            <w:sz w:val="24"/>
            <w:szCs w:val="24"/>
          </w:rPr>
          <w:t>2006 года</w:t>
        </w:r>
      </w:smartTag>
      <w:r w:rsidRPr="00577728">
        <w:rPr>
          <w:rFonts w:ascii="Times New Roman" w:hAnsi="Times New Roman" w:cs="Times New Roman"/>
          <w:sz w:val="24"/>
          <w:szCs w:val="24"/>
        </w:rPr>
        <w:t xml:space="preserve"> № 152-ФЗ;</w:t>
      </w:r>
      <w:proofErr w:type="gramEnd"/>
    </w:p>
    <w:p w:rsidR="00F9446B" w:rsidRPr="00577728" w:rsidRDefault="00F9446B" w:rsidP="00F944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7728">
        <w:rPr>
          <w:rFonts w:ascii="Times New Roman" w:hAnsi="Times New Roman" w:cs="Times New Roman"/>
          <w:sz w:val="24"/>
          <w:szCs w:val="24"/>
        </w:rPr>
        <w:t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Миасского городского округа Челябинской области.</w:t>
      </w: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</w:p>
    <w:p w:rsidR="00F9446B" w:rsidRPr="00577728" w:rsidRDefault="00F9446B" w:rsidP="00F9446B">
      <w:pPr>
        <w:ind w:firstLine="709"/>
        <w:jc w:val="both"/>
        <w:rPr>
          <w:sz w:val="24"/>
          <w:szCs w:val="24"/>
        </w:rPr>
      </w:pPr>
      <w:r w:rsidRPr="00577728">
        <w:rPr>
          <w:sz w:val="24"/>
          <w:szCs w:val="24"/>
        </w:rPr>
        <w:t>6. Права и обязанности в области защиты персональных данных мне разъяснены.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Настоящее согласие действует с «___» ___________ 201</w:t>
      </w:r>
      <w:r>
        <w:rPr>
          <w:sz w:val="24"/>
          <w:szCs w:val="24"/>
        </w:rPr>
        <w:t>8</w:t>
      </w:r>
      <w:r w:rsidRPr="00577728">
        <w:rPr>
          <w:sz w:val="24"/>
          <w:szCs w:val="24"/>
        </w:rPr>
        <w:t>г.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>______________ /_____________________/  «____»</w:t>
      </w:r>
      <w:proofErr w:type="spellStart"/>
      <w:r w:rsidRPr="00577728">
        <w:rPr>
          <w:sz w:val="24"/>
          <w:szCs w:val="24"/>
        </w:rPr>
        <w:t>____________________</w:t>
      </w:r>
      <w:proofErr w:type="gramStart"/>
      <w:r w:rsidRPr="00577728">
        <w:rPr>
          <w:sz w:val="24"/>
          <w:szCs w:val="24"/>
        </w:rPr>
        <w:t>г</w:t>
      </w:r>
      <w:proofErr w:type="spellEnd"/>
      <w:proofErr w:type="gramEnd"/>
      <w:r w:rsidRPr="00577728">
        <w:rPr>
          <w:sz w:val="24"/>
          <w:szCs w:val="24"/>
        </w:rPr>
        <w:t>.</w:t>
      </w:r>
    </w:p>
    <w:p w:rsidR="00F9446B" w:rsidRPr="00577728" w:rsidRDefault="00F9446B" w:rsidP="00F9446B">
      <w:pPr>
        <w:jc w:val="both"/>
        <w:rPr>
          <w:sz w:val="24"/>
          <w:szCs w:val="24"/>
        </w:rPr>
      </w:pPr>
      <w:r w:rsidRPr="00577728">
        <w:rPr>
          <w:sz w:val="24"/>
          <w:szCs w:val="24"/>
        </w:rPr>
        <w:t xml:space="preserve">   (подпись)</w:t>
      </w:r>
      <w:r w:rsidRPr="00577728">
        <w:rPr>
          <w:sz w:val="24"/>
          <w:szCs w:val="24"/>
        </w:rPr>
        <w:tab/>
        <w:t xml:space="preserve">            (расшифровка)</w:t>
      </w:r>
      <w:r w:rsidRPr="00577728">
        <w:rPr>
          <w:sz w:val="24"/>
          <w:szCs w:val="24"/>
        </w:rPr>
        <w:tab/>
        <w:t xml:space="preserve">          (дата подписи)</w:t>
      </w:r>
    </w:p>
    <w:p w:rsidR="00F9446B" w:rsidRPr="00577728" w:rsidRDefault="00F9446B" w:rsidP="00F9446B">
      <w:pPr>
        <w:shd w:val="clear" w:color="auto" w:fill="FFFFFF"/>
        <w:rPr>
          <w:sz w:val="24"/>
          <w:szCs w:val="24"/>
        </w:rPr>
      </w:pPr>
    </w:p>
    <w:p w:rsidR="00C03569" w:rsidRDefault="00C03569"/>
    <w:sectPr w:rsidR="00C03569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46B"/>
    <w:rsid w:val="00167A64"/>
    <w:rsid w:val="00316145"/>
    <w:rsid w:val="005C5248"/>
    <w:rsid w:val="006E6324"/>
    <w:rsid w:val="0077462A"/>
    <w:rsid w:val="00A961B4"/>
    <w:rsid w:val="00B65078"/>
    <w:rsid w:val="00BB4E71"/>
    <w:rsid w:val="00BF17E2"/>
    <w:rsid w:val="00C03569"/>
    <w:rsid w:val="00DC1412"/>
    <w:rsid w:val="00F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4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9FC31F5240030B0BD51A94794C199ED0C9EBE154283522BB8B9F671E7FCF3E9B79C47NBY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9FC31F5240030B0BD51A94794C199ED0C9EBE154283522BB8B9F671E7FCF3E9B79C47B67F3E30N6Y7F" TargetMode="External"/><Relationship Id="rId5" Type="http://schemas.openxmlformats.org/officeDocument/2006/relationships/hyperlink" Target="consultantplus://offline/ref=0EE9FC31F5240030B0BD51A94794C199ED0C9EBE154283522BB8B9F671E7FCF3E9B79C47B67F3C3EN6YCF" TargetMode="External"/><Relationship Id="rId4" Type="http://schemas.openxmlformats.org/officeDocument/2006/relationships/hyperlink" Target="consultantplus://offline/ref=0EE9FC31F5240030B0BD51A94794C199ED0C9EBE154283522BB8B9F671E7FCF3E9B79C47B67F3C3EN6Y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2018-05-16T12:47:00Z</cp:lastPrinted>
  <dcterms:created xsi:type="dcterms:W3CDTF">2018-05-16T12:41:00Z</dcterms:created>
  <dcterms:modified xsi:type="dcterms:W3CDTF">2018-05-21T04:30:00Z</dcterms:modified>
</cp:coreProperties>
</file>